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4" w:rsidRDefault="000921C7" w:rsidP="005B6114">
      <w:pPr>
        <w:spacing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  <w:bookmarkStart w:id="0" w:name="_GoBack"/>
      <w:r w:rsidRPr="000921C7">
        <w:rPr>
          <w:rFonts w:eastAsia="Times New Roman" w:cs="Times New Roman"/>
          <w:b/>
          <w:sz w:val="28"/>
          <w:szCs w:val="28"/>
          <w:lang w:val="en-US"/>
        </w:rPr>
        <w:t>The Town of Medieval St Andrews – Further Reading</w:t>
      </w:r>
    </w:p>
    <w:p w:rsidR="000921C7" w:rsidRPr="000921C7" w:rsidRDefault="000921C7" w:rsidP="005B6114">
      <w:pPr>
        <w:spacing w:line="240" w:lineRule="auto"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Anderson, M. O., ‘St Andrews before Alexander I’, in  G. W. S. Barrow (ed.), </w:t>
      </w:r>
      <w:r w:rsidRPr="00BD2A94">
        <w:rPr>
          <w:i/>
          <w:sz w:val="24"/>
          <w:szCs w:val="24"/>
        </w:rPr>
        <w:t>The Scottish Tradition</w:t>
      </w:r>
      <w:r w:rsidRPr="00BD2A94">
        <w:rPr>
          <w:sz w:val="24"/>
          <w:szCs w:val="24"/>
        </w:rPr>
        <w:t xml:space="preserve"> (Edinburgh 1974), 1-13.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Bonner, E., ‘The recovery of St Andrews castle in 1547: French Naval Policy and Diplomacy in the British Isles’, </w:t>
      </w:r>
      <w:r w:rsidRPr="00BD2A94">
        <w:rPr>
          <w:i/>
          <w:sz w:val="24"/>
          <w:szCs w:val="24"/>
        </w:rPr>
        <w:t>English Historical Review</w:t>
      </w:r>
      <w:r w:rsidRPr="00BD2A94">
        <w:rPr>
          <w:sz w:val="24"/>
          <w:szCs w:val="24"/>
        </w:rPr>
        <w:t>, 111 (1996), 578-98.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Brookes, N. P. and G. Whittington, ‘Planning and Growth in the Medieval Scottish Burgh: the example of St Andrews’, 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>Transactions of the Institute of British Geographers</w:t>
      </w:r>
      <w:r w:rsidRPr="00BD2A94">
        <w:rPr>
          <w:rFonts w:eastAsia="MS ??" w:cs="Times New Roman"/>
          <w:sz w:val="24"/>
          <w:szCs w:val="24"/>
          <w:lang w:val="en-US"/>
        </w:rPr>
        <w:t xml:space="preserve"> 2 (1977), 278-95.</w:t>
      </w:r>
    </w:p>
    <w:p w:rsidR="00BD2A94" w:rsidRPr="00BD2A94" w:rsidRDefault="00BD2A94" w:rsidP="005B6114">
      <w:pPr>
        <w:spacing w:before="240"/>
        <w:jc w:val="both"/>
        <w:rPr>
          <w:rFonts w:eastAsia="Times New Roman"/>
          <w:sz w:val="24"/>
          <w:szCs w:val="24"/>
        </w:rPr>
      </w:pPr>
      <w:r w:rsidRPr="00BD2A94">
        <w:rPr>
          <w:rFonts w:eastAsia="Times New Roman"/>
          <w:sz w:val="24"/>
          <w:szCs w:val="24"/>
        </w:rPr>
        <w:t xml:space="preserve">Brooks N. P, and G, Whittington, ‘Planning and Growth in the Medieval Scottish burgh’, </w:t>
      </w:r>
      <w:r w:rsidRPr="00BD2A94">
        <w:rPr>
          <w:rFonts w:eastAsia="Times New Roman"/>
          <w:i/>
          <w:sz w:val="24"/>
          <w:szCs w:val="24"/>
        </w:rPr>
        <w:t xml:space="preserve">Transactions of the Institute of British Geographers </w:t>
      </w:r>
      <w:r w:rsidRPr="00BD2A94">
        <w:rPr>
          <w:rFonts w:eastAsia="Times New Roman"/>
          <w:sz w:val="24"/>
          <w:szCs w:val="24"/>
        </w:rPr>
        <w:t xml:space="preserve">new series </w:t>
      </w:r>
      <w:proofErr w:type="spellStart"/>
      <w:r w:rsidRPr="00BD2A94">
        <w:rPr>
          <w:rFonts w:eastAsia="Times New Roman"/>
          <w:sz w:val="24"/>
          <w:szCs w:val="24"/>
        </w:rPr>
        <w:t>vol</w:t>
      </w:r>
      <w:proofErr w:type="spellEnd"/>
      <w:r w:rsidRPr="00BD2A94">
        <w:rPr>
          <w:rFonts w:eastAsia="Times New Roman"/>
          <w:sz w:val="24"/>
          <w:szCs w:val="24"/>
        </w:rPr>
        <w:t xml:space="preserve"> 2 (1977), 278-295. Available via J-</w:t>
      </w:r>
      <w:proofErr w:type="spellStart"/>
      <w:r w:rsidRPr="00BD2A94">
        <w:rPr>
          <w:rFonts w:eastAsia="Times New Roman"/>
          <w:sz w:val="24"/>
          <w:szCs w:val="24"/>
        </w:rPr>
        <w:t>Stor</w:t>
      </w:r>
      <w:proofErr w:type="spellEnd"/>
      <w:r w:rsidRPr="00BD2A94">
        <w:rPr>
          <w:rFonts w:eastAsia="Times New Roman"/>
          <w:sz w:val="24"/>
          <w:szCs w:val="24"/>
        </w:rPr>
        <w:t>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Cambridge, Eric, ‘The early Building-History of St Andrews Cathedral, Fife, and its context in Northern Transitional Architecture’, </w:t>
      </w:r>
      <w:r w:rsidRPr="00BD2A94">
        <w:rPr>
          <w:i/>
          <w:iCs/>
          <w:sz w:val="24"/>
          <w:szCs w:val="24"/>
        </w:rPr>
        <w:t>Antiquaries Journal</w:t>
      </w:r>
      <w:r w:rsidRPr="00BD2A94">
        <w:rPr>
          <w:sz w:val="24"/>
          <w:szCs w:val="24"/>
        </w:rPr>
        <w:t>, 57 (1978), 277-88.</w:t>
      </w:r>
    </w:p>
    <w:p w:rsidR="00BD2A94" w:rsidRPr="00BD2A94" w:rsidRDefault="00BD2A94" w:rsidP="005B6114">
      <w:pPr>
        <w:spacing w:before="240"/>
        <w:rPr>
          <w:rFonts w:eastAsia="MS ??" w:cs="Tahoma"/>
          <w:sz w:val="24"/>
          <w:szCs w:val="24"/>
          <w:lang w:val="en-US"/>
        </w:rPr>
      </w:pPr>
      <w:r w:rsidRPr="00BD2A94">
        <w:rPr>
          <w:rFonts w:eastAsia="MS ??" w:cs="Tahoma"/>
          <w:sz w:val="24"/>
          <w:szCs w:val="24"/>
          <w:lang w:val="en-US"/>
        </w:rPr>
        <w:t xml:space="preserve">Campbell, I., 'Planning for Pilgrims: St Andrews as the Second Rome', </w:t>
      </w:r>
      <w:r w:rsidRPr="00BD2A94">
        <w:rPr>
          <w:rFonts w:eastAsia="MS ??" w:cs="Tahoma"/>
          <w:i/>
          <w:iCs/>
          <w:sz w:val="24"/>
          <w:szCs w:val="24"/>
          <w:lang w:val="en-US"/>
        </w:rPr>
        <w:t>Innes Review</w:t>
      </w:r>
      <w:r w:rsidRPr="00BD2A94">
        <w:rPr>
          <w:rFonts w:eastAsia="MS ??" w:cs="Tahoma"/>
          <w:sz w:val="24"/>
          <w:szCs w:val="24"/>
          <w:lang w:val="en-US"/>
        </w:rPr>
        <w:t>, vol. 64 (May, 2013), pp. 1-22.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Cant, R.G., </w:t>
      </w:r>
      <w:r w:rsidRPr="00BD2A94">
        <w:rPr>
          <w:i/>
          <w:iCs/>
          <w:sz w:val="24"/>
          <w:szCs w:val="24"/>
        </w:rPr>
        <w:t xml:space="preserve">St Andrews: The Preservation Trust Guide and Handbook </w:t>
      </w:r>
      <w:r w:rsidRPr="00BD2A94">
        <w:rPr>
          <w:sz w:val="24"/>
          <w:szCs w:val="24"/>
        </w:rPr>
        <w:t xml:space="preserve">(St Andrews, 1982). 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Cant, Ronald Gordon, ‘The building of St. Andrews cathedral’, </w:t>
      </w:r>
      <w:r w:rsidRPr="00BD2A94">
        <w:rPr>
          <w:i/>
          <w:iCs/>
          <w:sz w:val="24"/>
          <w:szCs w:val="24"/>
        </w:rPr>
        <w:t>Innes Review</w:t>
      </w:r>
      <w:r w:rsidRPr="00BD2A94">
        <w:rPr>
          <w:sz w:val="24"/>
          <w:szCs w:val="24"/>
        </w:rPr>
        <w:t>, 25 (1974), 77-94.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>Cant, Ronald, ‘Burgh planning and early domestic architecture : the example of St Andrews (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>c.</w:t>
      </w:r>
      <w:r w:rsidRPr="00BD2A94">
        <w:rPr>
          <w:rFonts w:eastAsia="MS ??" w:cs="Times New Roman"/>
          <w:sz w:val="24"/>
          <w:szCs w:val="24"/>
          <w:lang w:val="en-US"/>
        </w:rPr>
        <w:t xml:space="preserve">1130-1730)’, in Deborah Mays (ed.), 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 xml:space="preserve">The architecture of Scottish cities : essays in </w:t>
      </w:r>
      <w:proofErr w:type="spellStart"/>
      <w:r w:rsidRPr="00BD2A94">
        <w:rPr>
          <w:rFonts w:eastAsia="MS ??" w:cs="Times New Roman"/>
          <w:i/>
          <w:iCs/>
          <w:sz w:val="24"/>
          <w:szCs w:val="24"/>
          <w:lang w:val="en-US"/>
        </w:rPr>
        <w:t>honour</w:t>
      </w:r>
      <w:proofErr w:type="spellEnd"/>
      <w:r w:rsidRPr="00BD2A94">
        <w:rPr>
          <w:rFonts w:eastAsia="MS ??" w:cs="Times New Roman"/>
          <w:i/>
          <w:iCs/>
          <w:sz w:val="24"/>
          <w:szCs w:val="24"/>
          <w:lang w:val="en-US"/>
        </w:rPr>
        <w:t xml:space="preserve"> of David Walker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(East Linton, 1997), 1-12.</w:t>
      </w:r>
    </w:p>
    <w:p w:rsidR="005B6114" w:rsidRPr="00BD2A94" w:rsidRDefault="00BD2A94" w:rsidP="005B6114">
      <w:pPr>
        <w:spacing w:before="240" w:line="240" w:lineRule="auto"/>
        <w:rPr>
          <w:rFonts w:eastAsia="MS ??" w:cs="Times New Roman"/>
          <w:b/>
          <w:sz w:val="24"/>
          <w:szCs w:val="24"/>
          <w:lang w:val="en-US"/>
        </w:rPr>
      </w:pPr>
      <w:r w:rsidRPr="00BD2A94">
        <w:rPr>
          <w:rFonts w:eastAsia="MS ??" w:cs="Times New Roman"/>
          <w:bCs/>
          <w:sz w:val="24"/>
          <w:szCs w:val="24"/>
          <w:lang w:val="en-US"/>
        </w:rPr>
        <w:t xml:space="preserve">Cant, Ronald, </w:t>
      </w:r>
      <w:r w:rsidRPr="00BD2A94">
        <w:rPr>
          <w:rFonts w:eastAsia="MS ??" w:cs="Times New Roman"/>
          <w:bCs/>
          <w:i/>
          <w:sz w:val="24"/>
          <w:szCs w:val="24"/>
          <w:lang w:val="en-US"/>
        </w:rPr>
        <w:t>The Parish Church of the Holy Trinity, St. Andrews : a short account of its history and architecture</w:t>
      </w:r>
      <w:r w:rsidRPr="00BD2A94">
        <w:rPr>
          <w:rFonts w:eastAsia="MS ??" w:cs="Times New Roman"/>
          <w:b/>
          <w:sz w:val="24"/>
          <w:szCs w:val="24"/>
          <w:lang w:val="en-US"/>
        </w:rPr>
        <w:t xml:space="preserve"> </w:t>
      </w:r>
      <w:r w:rsidRPr="00BD2A94">
        <w:rPr>
          <w:rFonts w:eastAsia="MS ??" w:cs="Times New Roman"/>
          <w:sz w:val="24"/>
          <w:szCs w:val="24"/>
          <w:lang w:val="en-US"/>
        </w:rPr>
        <w:t>(St Andrews, 1992)</w:t>
      </w:r>
    </w:p>
    <w:p w:rsidR="00BD2A94" w:rsidRPr="00BD2A94" w:rsidRDefault="00BD2A94" w:rsidP="005B6114">
      <w:pPr>
        <w:rPr>
          <w:sz w:val="24"/>
          <w:szCs w:val="24"/>
        </w:rPr>
      </w:pPr>
      <w:proofErr w:type="spellStart"/>
      <w:r w:rsidRPr="00BD2A94">
        <w:rPr>
          <w:sz w:val="24"/>
          <w:szCs w:val="24"/>
        </w:rPr>
        <w:t>Carstairs</w:t>
      </w:r>
      <w:proofErr w:type="spellEnd"/>
      <w:r w:rsidRPr="00BD2A94">
        <w:rPr>
          <w:sz w:val="24"/>
          <w:szCs w:val="24"/>
        </w:rPr>
        <w:t xml:space="preserve">, A.M., ‘The Convener’s Court Book of the Seven Incorporated Trades in St. Andrews’, </w:t>
      </w:r>
      <w:r w:rsidRPr="00BD2A94">
        <w:rPr>
          <w:i/>
          <w:iCs/>
          <w:sz w:val="24"/>
          <w:szCs w:val="24"/>
        </w:rPr>
        <w:t xml:space="preserve">The Scottish Historical Review </w:t>
      </w:r>
      <w:r w:rsidRPr="00BD2A94">
        <w:rPr>
          <w:sz w:val="24"/>
          <w:szCs w:val="24"/>
        </w:rPr>
        <w:t xml:space="preserve">(April 1955). 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>Coleman, R.J., ‘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Burgage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Plots of Medieval Perth: the evidence from excavations at Canal Street’, </w:t>
      </w:r>
      <w:r w:rsidRPr="00BD2A94">
        <w:rPr>
          <w:rFonts w:eastAsia="MS ??" w:cs="Times New Roman"/>
          <w:i/>
          <w:sz w:val="24"/>
          <w:szCs w:val="24"/>
          <w:lang w:val="en-US"/>
        </w:rPr>
        <w:t>Proceedings of the Society of Antiquaries of Scotland</w:t>
      </w:r>
      <w:r w:rsidRPr="00BD2A94">
        <w:rPr>
          <w:rFonts w:eastAsia="MS ??" w:cs="Times New Roman"/>
          <w:sz w:val="24"/>
          <w:szCs w:val="24"/>
          <w:lang w:val="en-US"/>
        </w:rPr>
        <w:t>, 126 (1996), 689-732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Cox, Adrian, ‘Backland activities in medieval Perth: the evidence from excavations at Meal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Vennel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and Scott Street’, </w:t>
      </w:r>
      <w:r w:rsidRPr="00BD2A94">
        <w:rPr>
          <w:rFonts w:eastAsia="MS ??" w:cs="Times New Roman"/>
          <w:i/>
          <w:sz w:val="24"/>
          <w:szCs w:val="24"/>
          <w:lang w:val="en-US"/>
        </w:rPr>
        <w:t>Proceedings of the Society of Antiquaries of Scotland</w:t>
      </w:r>
      <w:r w:rsidRPr="00BD2A94">
        <w:rPr>
          <w:rFonts w:eastAsia="MS ??" w:cs="Times New Roman"/>
          <w:sz w:val="24"/>
          <w:szCs w:val="24"/>
          <w:lang w:val="en-US"/>
        </w:rPr>
        <w:t>, 126 (1996), 733-822</w:t>
      </w:r>
    </w:p>
    <w:p w:rsidR="00BD2A94" w:rsidRPr="00BD2A94" w:rsidRDefault="00BD2A94" w:rsidP="005B6114">
      <w:pPr>
        <w:spacing w:before="240"/>
        <w:jc w:val="both"/>
        <w:rPr>
          <w:rFonts w:eastAsia="Times New Roman"/>
          <w:sz w:val="24"/>
          <w:szCs w:val="24"/>
        </w:rPr>
      </w:pPr>
      <w:r w:rsidRPr="00BD2A94">
        <w:rPr>
          <w:rFonts w:eastAsia="Times New Roman"/>
          <w:sz w:val="24"/>
          <w:szCs w:val="24"/>
        </w:rPr>
        <w:lastRenderedPageBreak/>
        <w:t xml:space="preserve">Dennison, ‘Burghs and burgesses, a time of consolidation’, in R. </w:t>
      </w:r>
      <w:proofErr w:type="spellStart"/>
      <w:r w:rsidRPr="00BD2A94">
        <w:rPr>
          <w:rFonts w:eastAsia="Times New Roman"/>
          <w:sz w:val="24"/>
          <w:szCs w:val="24"/>
        </w:rPr>
        <w:t>Oram</w:t>
      </w:r>
      <w:proofErr w:type="spellEnd"/>
      <w:r w:rsidRPr="00BD2A94">
        <w:rPr>
          <w:rFonts w:eastAsia="Times New Roman"/>
          <w:sz w:val="24"/>
          <w:szCs w:val="24"/>
        </w:rPr>
        <w:t xml:space="preserve"> (ed.) </w:t>
      </w:r>
      <w:r w:rsidRPr="00BD2A94">
        <w:rPr>
          <w:rFonts w:eastAsia="Times New Roman"/>
          <w:i/>
          <w:sz w:val="24"/>
          <w:szCs w:val="24"/>
        </w:rPr>
        <w:t>Alexander II</w:t>
      </w:r>
      <w:r w:rsidRPr="00BD2A94">
        <w:rPr>
          <w:rFonts w:eastAsia="Times New Roman"/>
          <w:sz w:val="24"/>
          <w:szCs w:val="24"/>
        </w:rPr>
        <w:t xml:space="preserve"> (Leiden, 2005), 253-283.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Ewan, E., </w:t>
      </w:r>
      <w:proofErr w:type="spellStart"/>
      <w:r w:rsidRPr="00BD2A94">
        <w:rPr>
          <w:rFonts w:eastAsia="MS ??" w:cs="Times New Roman"/>
          <w:i/>
          <w:sz w:val="24"/>
          <w:szCs w:val="24"/>
          <w:lang w:val="en-US"/>
        </w:rPr>
        <w:t>Townlife</w:t>
      </w:r>
      <w:proofErr w:type="spellEnd"/>
      <w:r w:rsidRPr="00BD2A94">
        <w:rPr>
          <w:rFonts w:eastAsia="MS ??" w:cs="Times New Roman"/>
          <w:i/>
          <w:sz w:val="24"/>
          <w:szCs w:val="24"/>
          <w:lang w:val="en-US"/>
        </w:rPr>
        <w:t xml:space="preserve"> in Fourteenth-Century Scotland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(Edinburgh, 1990)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Fawcett, R., </w:t>
      </w:r>
      <w:r w:rsidRPr="00BD2A94">
        <w:rPr>
          <w:i/>
          <w:sz w:val="24"/>
          <w:szCs w:val="24"/>
        </w:rPr>
        <w:t>Scottish Cathedrals</w:t>
      </w:r>
      <w:r w:rsidRPr="00BD2A94">
        <w:rPr>
          <w:sz w:val="24"/>
          <w:szCs w:val="24"/>
        </w:rPr>
        <w:t xml:space="preserve"> (London, 1997).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Fawcett, R., </w:t>
      </w:r>
      <w:r w:rsidRPr="00BD2A94">
        <w:rPr>
          <w:i/>
          <w:sz w:val="24"/>
          <w:szCs w:val="24"/>
        </w:rPr>
        <w:t>St Andrews Castle</w:t>
      </w:r>
      <w:r w:rsidRPr="00BD2A94">
        <w:rPr>
          <w:sz w:val="24"/>
          <w:szCs w:val="24"/>
        </w:rPr>
        <w:t xml:space="preserve"> (Edinburgh, 1992).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Fawcett, R., </w:t>
      </w:r>
      <w:r w:rsidRPr="00BD2A94">
        <w:rPr>
          <w:i/>
          <w:sz w:val="24"/>
          <w:szCs w:val="24"/>
        </w:rPr>
        <w:t xml:space="preserve">St Andrews Cathedral </w:t>
      </w:r>
      <w:r w:rsidRPr="00BD2A94">
        <w:rPr>
          <w:sz w:val="24"/>
          <w:szCs w:val="24"/>
        </w:rPr>
        <w:t>(Edinburgh, 2003).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Fawcett, R., </w:t>
      </w:r>
      <w:r w:rsidRPr="00BD2A94">
        <w:rPr>
          <w:i/>
          <w:sz w:val="24"/>
          <w:szCs w:val="24"/>
        </w:rPr>
        <w:t>The Architectural History of Scotland: Scottish Architecture from the Accession of the Stewarts to the Reformation 1371-1560</w:t>
      </w:r>
      <w:r w:rsidRPr="00BD2A94">
        <w:rPr>
          <w:sz w:val="24"/>
          <w:szCs w:val="24"/>
        </w:rPr>
        <w:t xml:space="preserve"> (Edinburgh, 1994).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Gifford, J., </w:t>
      </w:r>
      <w:r w:rsidRPr="00BD2A94">
        <w:rPr>
          <w:i/>
          <w:sz w:val="24"/>
          <w:szCs w:val="24"/>
        </w:rPr>
        <w:t>The Buildings of Scotland: Fife</w:t>
      </w:r>
      <w:r w:rsidRPr="00BD2A94">
        <w:rPr>
          <w:sz w:val="24"/>
          <w:szCs w:val="24"/>
        </w:rPr>
        <w:t xml:space="preserve"> (London, 1988), 357-403.</w:t>
      </w:r>
    </w:p>
    <w:p w:rsidR="00BD2A94" w:rsidRPr="00BD2A94" w:rsidRDefault="00BD2A94" w:rsidP="005B6114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before="240" w:line="240" w:lineRule="auto"/>
        <w:rPr>
          <w:rFonts w:eastAsia="MS ??" w:cs="Times New Roman"/>
          <w:spacing w:val="-3"/>
          <w:sz w:val="24"/>
          <w:szCs w:val="24"/>
          <w:lang w:val="en-US"/>
        </w:rPr>
      </w:pPr>
      <w:r w:rsidRPr="00BD2A94">
        <w:rPr>
          <w:rFonts w:eastAsia="MS ??" w:cs="Times New Roman"/>
          <w:spacing w:val="-3"/>
          <w:sz w:val="24"/>
          <w:szCs w:val="24"/>
          <w:lang w:val="en-US"/>
        </w:rPr>
        <w:t xml:space="preserve">Grant, I.F., </w:t>
      </w:r>
      <w:r w:rsidRPr="00BD2A94">
        <w:rPr>
          <w:rFonts w:eastAsia="MS ??" w:cs="Times New Roman"/>
          <w:i/>
          <w:spacing w:val="-3"/>
          <w:sz w:val="24"/>
          <w:szCs w:val="24"/>
          <w:lang w:val="en-US"/>
        </w:rPr>
        <w:t xml:space="preserve">Social and Economic Development of Scotland before 1603 </w:t>
      </w:r>
      <w:r w:rsidRPr="00BD2A94">
        <w:rPr>
          <w:rFonts w:eastAsia="MS ??" w:cs="Times New Roman"/>
          <w:spacing w:val="-3"/>
          <w:sz w:val="24"/>
          <w:szCs w:val="24"/>
          <w:lang w:val="en-US"/>
        </w:rPr>
        <w:t>(1930)</w:t>
      </w:r>
    </w:p>
    <w:p w:rsidR="00BD2A94" w:rsidRPr="00BD2A94" w:rsidRDefault="00BD2A94" w:rsidP="005B6114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before="240" w:line="240" w:lineRule="auto"/>
        <w:rPr>
          <w:rFonts w:eastAsia="MS ??" w:cs="Times New Roman"/>
          <w:spacing w:val="-3"/>
          <w:sz w:val="24"/>
          <w:szCs w:val="24"/>
          <w:lang w:val="en-US"/>
        </w:rPr>
      </w:pPr>
      <w:r w:rsidRPr="00BD2A94">
        <w:rPr>
          <w:rFonts w:eastAsia="MS ??" w:cs="Times New Roman"/>
          <w:spacing w:val="-3"/>
          <w:sz w:val="24"/>
          <w:szCs w:val="24"/>
          <w:lang w:val="en-US"/>
        </w:rPr>
        <w:t xml:space="preserve">Hall, D., Burgess, </w:t>
      </w:r>
      <w:r w:rsidRPr="00BD2A94">
        <w:rPr>
          <w:rFonts w:eastAsia="MS ??" w:cs="Times New Roman"/>
          <w:i/>
          <w:spacing w:val="-3"/>
          <w:sz w:val="24"/>
          <w:szCs w:val="24"/>
          <w:lang w:val="en-US"/>
        </w:rPr>
        <w:t>Merchant and Priest, Burgh Life in the Scottish Medieval Town</w:t>
      </w:r>
      <w:r w:rsidRPr="00BD2A94">
        <w:rPr>
          <w:rFonts w:eastAsia="MS ??" w:cs="Times New Roman"/>
          <w:spacing w:val="-3"/>
          <w:sz w:val="24"/>
          <w:szCs w:val="24"/>
          <w:lang w:val="en-US"/>
        </w:rPr>
        <w:t xml:space="preserve"> (2002)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Hall, D.W. and Rains, M.J., </w:t>
      </w:r>
      <w:r w:rsidRPr="00BD2A94">
        <w:rPr>
          <w:i/>
          <w:iCs/>
          <w:sz w:val="24"/>
          <w:szCs w:val="24"/>
        </w:rPr>
        <w:t xml:space="preserve">Excavations in St Andrews 1980-89 : A Decade of Archaeology in a Historic Scottish Burgh </w:t>
      </w:r>
      <w:r w:rsidRPr="00BD2A94">
        <w:rPr>
          <w:sz w:val="24"/>
          <w:szCs w:val="24"/>
        </w:rPr>
        <w:t>(</w:t>
      </w:r>
      <w:proofErr w:type="spellStart"/>
      <w:r w:rsidRPr="00BD2A94">
        <w:rPr>
          <w:sz w:val="24"/>
          <w:szCs w:val="24"/>
        </w:rPr>
        <w:t>Glenrothes</w:t>
      </w:r>
      <w:proofErr w:type="spellEnd"/>
      <w:r w:rsidRPr="00BD2A94">
        <w:rPr>
          <w:sz w:val="24"/>
          <w:szCs w:val="24"/>
        </w:rPr>
        <w:t xml:space="preserve">, 1997). 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>Hall, Derek, ‘Pre-</w:t>
      </w:r>
      <w:proofErr w:type="spellStart"/>
      <w:r w:rsidRPr="00BD2A94">
        <w:rPr>
          <w:sz w:val="24"/>
          <w:szCs w:val="24"/>
        </w:rPr>
        <w:t>Burghal</w:t>
      </w:r>
      <w:proofErr w:type="spellEnd"/>
      <w:r w:rsidRPr="00BD2A94">
        <w:rPr>
          <w:sz w:val="24"/>
          <w:szCs w:val="24"/>
        </w:rPr>
        <w:t xml:space="preserve"> St Andrews’, </w:t>
      </w:r>
      <w:r w:rsidRPr="00BD2A94">
        <w:rPr>
          <w:i/>
          <w:iCs/>
          <w:sz w:val="24"/>
          <w:szCs w:val="24"/>
        </w:rPr>
        <w:t xml:space="preserve">Tayside and Fife Archaeological Journal, </w:t>
      </w:r>
      <w:r w:rsidRPr="00BD2A94">
        <w:rPr>
          <w:sz w:val="24"/>
          <w:szCs w:val="24"/>
        </w:rPr>
        <w:t xml:space="preserve">no. 1 (1995); pp. 23-27. 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Hamilton, Jamie and Ronan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Toolis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‘Further excavations at the site of a medieval leper hospital at St Nicholas Farm, St Andrews’, </w:t>
      </w:r>
      <w:proofErr w:type="spellStart"/>
      <w:r w:rsidRPr="00BD2A94">
        <w:rPr>
          <w:rFonts w:eastAsia="MS ??" w:cs="Times New Roman"/>
          <w:i/>
          <w:iCs/>
          <w:sz w:val="24"/>
          <w:szCs w:val="24"/>
          <w:lang w:val="en-US"/>
        </w:rPr>
        <w:t>Tayside</w:t>
      </w:r>
      <w:proofErr w:type="spellEnd"/>
      <w:r w:rsidRPr="00BD2A94">
        <w:rPr>
          <w:rFonts w:eastAsia="MS ??" w:cs="Times New Roman"/>
          <w:i/>
          <w:iCs/>
          <w:sz w:val="24"/>
          <w:szCs w:val="24"/>
          <w:lang w:val="en-US"/>
        </w:rPr>
        <w:t xml:space="preserve"> and Fife Archaeological Journal</w:t>
      </w:r>
      <w:r w:rsidRPr="00BD2A94">
        <w:rPr>
          <w:rFonts w:eastAsia="MS ??" w:cs="Times New Roman"/>
          <w:sz w:val="24"/>
          <w:szCs w:val="24"/>
          <w:lang w:val="en-US"/>
        </w:rPr>
        <w:t>, 5 (1999).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Hay Fleming, D., ‘Some recent discoveries in St Andrews’, </w:t>
      </w:r>
      <w:r w:rsidRPr="00BD2A94">
        <w:rPr>
          <w:i/>
          <w:sz w:val="24"/>
          <w:szCs w:val="24"/>
        </w:rPr>
        <w:t>P.S.A.S.</w:t>
      </w:r>
      <w:r w:rsidRPr="00BD2A94">
        <w:rPr>
          <w:sz w:val="24"/>
          <w:szCs w:val="24"/>
        </w:rPr>
        <w:t>, 49 (1914-5), 223-8.</w:t>
      </w:r>
    </w:p>
    <w:p w:rsidR="00BD2A94" w:rsidRPr="00BD2A94" w:rsidRDefault="00BD2A94" w:rsidP="005B6114">
      <w:pPr>
        <w:spacing w:before="240"/>
        <w:jc w:val="both"/>
        <w:rPr>
          <w:rFonts w:eastAsia="Times New Roman"/>
          <w:sz w:val="24"/>
          <w:szCs w:val="24"/>
          <w:highlight w:val="yellow"/>
        </w:rPr>
      </w:pPr>
      <w:r w:rsidRPr="00BD2A94">
        <w:rPr>
          <w:rFonts w:cs="Tahoma"/>
          <w:sz w:val="24"/>
          <w:szCs w:val="24"/>
        </w:rPr>
        <w:t xml:space="preserve">Ian Campbell, 'Planning for Pilgrims: St Andrews as the Second Rome', </w:t>
      </w:r>
      <w:r w:rsidRPr="00BD2A94">
        <w:rPr>
          <w:rStyle w:val="Emphasis"/>
          <w:rFonts w:cs="Tahoma"/>
          <w:sz w:val="24"/>
          <w:szCs w:val="24"/>
        </w:rPr>
        <w:t>Innes Review</w:t>
      </w:r>
      <w:r w:rsidRPr="00BD2A94">
        <w:rPr>
          <w:rFonts w:cs="Tahoma"/>
          <w:sz w:val="24"/>
          <w:szCs w:val="24"/>
        </w:rPr>
        <w:t>, vol. 64 (May, 2013), pp. 1-22.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Innes, C. (ed.), 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 xml:space="preserve">Ancient Laws and Customs of the Burghs of Scotland </w:t>
      </w:r>
      <w:r w:rsidRPr="00BD2A94">
        <w:rPr>
          <w:rFonts w:eastAsia="MS ??" w:cs="Times New Roman"/>
          <w:sz w:val="24"/>
          <w:szCs w:val="24"/>
          <w:lang w:val="en-US"/>
        </w:rPr>
        <w:t>v.1 (Edinburgh, 1868).</w:t>
      </w:r>
    </w:p>
    <w:p w:rsidR="00BD2A94" w:rsidRPr="00BD2A94" w:rsidRDefault="00BD2A94" w:rsidP="005B6114">
      <w:pPr>
        <w:spacing w:before="240"/>
        <w:jc w:val="both"/>
        <w:rPr>
          <w:sz w:val="24"/>
          <w:szCs w:val="24"/>
        </w:rPr>
      </w:pPr>
      <w:r w:rsidRPr="00BD2A94">
        <w:rPr>
          <w:sz w:val="24"/>
          <w:szCs w:val="24"/>
        </w:rPr>
        <w:t xml:space="preserve">Innes, C., </w:t>
      </w:r>
      <w:r w:rsidRPr="00BD2A94">
        <w:rPr>
          <w:i/>
          <w:sz w:val="24"/>
          <w:szCs w:val="24"/>
        </w:rPr>
        <w:t>Ancient Laws and Customs of the Burghs of Scotland</w:t>
      </w:r>
      <w:r w:rsidRPr="00BD2A94">
        <w:rPr>
          <w:sz w:val="24"/>
          <w:szCs w:val="24"/>
        </w:rPr>
        <w:t xml:space="preserve"> (volume 1) (Edinburgh 1868, reprinted.).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Lewis, J.H., ‘Excavations at St Andrews,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Castlecliffe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1988-90’, </w:t>
      </w:r>
      <w:r w:rsidRPr="00BD2A94">
        <w:rPr>
          <w:rFonts w:eastAsia="MS ??" w:cs="Times New Roman"/>
          <w:i/>
          <w:sz w:val="24"/>
          <w:szCs w:val="24"/>
          <w:lang w:val="en-US"/>
        </w:rPr>
        <w:t>Proceedings of the Society of Antiquaries of Scotland</w:t>
      </w:r>
      <w:r w:rsidRPr="00BD2A94">
        <w:rPr>
          <w:rFonts w:eastAsia="MS ??" w:cs="Times New Roman"/>
          <w:sz w:val="24"/>
          <w:szCs w:val="24"/>
          <w:lang w:val="en-US"/>
        </w:rPr>
        <w:t>, 126 (1996), 605-88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Lynch, M.,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Stell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>, G. and Spearman, R.M. (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), </w:t>
      </w:r>
      <w:r w:rsidRPr="00BD2A94">
        <w:rPr>
          <w:rFonts w:eastAsia="MS ??" w:cs="Times New Roman"/>
          <w:i/>
          <w:sz w:val="24"/>
          <w:szCs w:val="24"/>
          <w:lang w:val="en-US"/>
        </w:rPr>
        <w:t>The Medieval Scottish Town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(Edinburgh, 1988)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Lyon, C.J., </w:t>
      </w:r>
      <w:r w:rsidRPr="00BD2A94">
        <w:rPr>
          <w:i/>
          <w:iCs/>
          <w:sz w:val="24"/>
          <w:szCs w:val="24"/>
        </w:rPr>
        <w:t xml:space="preserve">History of St Andrews </w:t>
      </w:r>
      <w:r w:rsidRPr="00BD2A94">
        <w:rPr>
          <w:sz w:val="24"/>
          <w:szCs w:val="24"/>
        </w:rPr>
        <w:t xml:space="preserve">(Edinburgh, 1843). 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McRoberts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David, '"The glorious house of St. Andrew"', 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BD2A94">
        <w:rPr>
          <w:rFonts w:eastAsia="MS ??" w:cs="Times New Roman"/>
          <w:sz w:val="24"/>
          <w:szCs w:val="24"/>
          <w:lang w:val="en-US"/>
        </w:rPr>
        <w:t>, 25 (1974), 95-158.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BD2A94">
        <w:rPr>
          <w:rFonts w:eastAsia="MS ??" w:cs="Times New Roman"/>
          <w:sz w:val="24"/>
          <w:szCs w:val="24"/>
          <w:lang w:val="en-US"/>
        </w:rPr>
        <w:lastRenderedPageBreak/>
        <w:t>Moloney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Colm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and Louise Baker, 'Evidence for the form and nature of a medieval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burgage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plot in St Andrews : An archaeological excavation on the site of the Byre Theatre, Abbey Street, St Andrews’, </w:t>
      </w:r>
      <w:proofErr w:type="spellStart"/>
      <w:r w:rsidRPr="00BD2A94">
        <w:rPr>
          <w:rFonts w:eastAsia="MS ??" w:cs="Times New Roman"/>
          <w:i/>
          <w:iCs/>
          <w:sz w:val="24"/>
          <w:szCs w:val="24"/>
          <w:lang w:val="en-US"/>
        </w:rPr>
        <w:t>Tayside</w:t>
      </w:r>
      <w:proofErr w:type="spellEnd"/>
      <w:r w:rsidRPr="00BD2A94">
        <w:rPr>
          <w:rFonts w:eastAsia="MS ??" w:cs="Times New Roman"/>
          <w:i/>
          <w:iCs/>
          <w:sz w:val="24"/>
          <w:szCs w:val="24"/>
          <w:lang w:val="en-US"/>
        </w:rPr>
        <w:t xml:space="preserve"> and Fife Archaeological Journal</w:t>
      </w:r>
      <w:r w:rsidRPr="00BD2A94">
        <w:rPr>
          <w:rFonts w:eastAsia="MS ??" w:cs="Times New Roman"/>
          <w:sz w:val="24"/>
          <w:szCs w:val="24"/>
          <w:lang w:val="en-US"/>
        </w:rPr>
        <w:t>, 7 (2001), 49-86.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Oram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>, R., ‘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Prelatical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Builders: A Preliminary Study’ in R.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Oram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and G.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Stell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(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) </w:t>
      </w:r>
      <w:r w:rsidRPr="00BD2A94">
        <w:rPr>
          <w:rFonts w:eastAsia="MS ??" w:cs="Times New Roman"/>
          <w:i/>
          <w:sz w:val="24"/>
          <w:szCs w:val="24"/>
          <w:lang w:val="en-US"/>
        </w:rPr>
        <w:t>Lordship and Architecture in Medieval and Renaissance Scotland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(Edinburgh, 2005), 1-25</w:t>
      </w:r>
    </w:p>
    <w:p w:rsidR="00BD2A94" w:rsidRPr="00BD2A94" w:rsidRDefault="00BD2A94" w:rsidP="005B6114">
      <w:pPr>
        <w:spacing w:before="240"/>
        <w:jc w:val="both"/>
        <w:rPr>
          <w:sz w:val="24"/>
          <w:szCs w:val="24"/>
        </w:rPr>
      </w:pPr>
      <w:proofErr w:type="spellStart"/>
      <w:r w:rsidRPr="00BD2A94">
        <w:rPr>
          <w:sz w:val="24"/>
          <w:szCs w:val="24"/>
        </w:rPr>
        <w:t>Oram</w:t>
      </w:r>
      <w:proofErr w:type="spellEnd"/>
      <w:r w:rsidRPr="00BD2A94">
        <w:rPr>
          <w:sz w:val="24"/>
          <w:szCs w:val="24"/>
        </w:rPr>
        <w:t xml:space="preserve">, R., </w:t>
      </w:r>
      <w:r w:rsidRPr="00BD2A94">
        <w:rPr>
          <w:i/>
          <w:sz w:val="24"/>
          <w:szCs w:val="24"/>
        </w:rPr>
        <w:t>Domination and Lordship, Scotland 1070-1230</w:t>
      </w:r>
      <w:r w:rsidRPr="00BD2A94">
        <w:rPr>
          <w:sz w:val="24"/>
          <w:szCs w:val="24"/>
        </w:rPr>
        <w:t xml:space="preserve"> (Edinburgh, 2011), especially chapter 8.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proofErr w:type="spellStart"/>
      <w:r w:rsidRPr="00BD2A94">
        <w:rPr>
          <w:sz w:val="24"/>
          <w:szCs w:val="24"/>
        </w:rPr>
        <w:t>Proudfoot</w:t>
      </w:r>
      <w:proofErr w:type="spellEnd"/>
      <w:r w:rsidRPr="00BD2A94">
        <w:rPr>
          <w:sz w:val="24"/>
          <w:szCs w:val="24"/>
        </w:rPr>
        <w:t xml:space="preserve">, E., ‘Excavations of a long cist cemetery on Hallow Hill, St Andrews, fife, 1975-77’, in </w:t>
      </w:r>
      <w:r w:rsidRPr="00BD2A94">
        <w:rPr>
          <w:i/>
          <w:sz w:val="24"/>
          <w:szCs w:val="24"/>
        </w:rPr>
        <w:t xml:space="preserve">Proceedings of the Society of Antiquaries of Scotland </w:t>
      </w:r>
      <w:r w:rsidRPr="00BD2A94">
        <w:rPr>
          <w:sz w:val="24"/>
          <w:szCs w:val="24"/>
        </w:rPr>
        <w:t xml:space="preserve"> 126 (1996), 387-454. Available online: </w:t>
      </w:r>
      <w:hyperlink r:id="rId5" w:history="1">
        <w:r w:rsidRPr="00BD2A94">
          <w:rPr>
            <w:rStyle w:val="Hyperlink"/>
            <w:color w:val="auto"/>
            <w:sz w:val="24"/>
            <w:szCs w:val="24"/>
          </w:rPr>
          <w:t>http://archaeologydataservice.ac.uk/archives/view/psas/volumes.cfm</w:t>
        </w:r>
      </w:hyperlink>
    </w:p>
    <w:p w:rsidR="00BD2A94" w:rsidRPr="00BD2A94" w:rsidRDefault="00BD2A94" w:rsidP="005B6114">
      <w:pPr>
        <w:spacing w:before="240"/>
        <w:jc w:val="both"/>
        <w:rPr>
          <w:rFonts w:eastAsia="Times New Roman"/>
          <w:sz w:val="24"/>
          <w:szCs w:val="24"/>
        </w:rPr>
      </w:pPr>
      <w:proofErr w:type="spellStart"/>
      <w:r w:rsidRPr="00BD2A94">
        <w:rPr>
          <w:sz w:val="24"/>
          <w:szCs w:val="24"/>
        </w:rPr>
        <w:t>Pryde</w:t>
      </w:r>
      <w:proofErr w:type="spellEnd"/>
      <w:r w:rsidRPr="00BD2A94">
        <w:rPr>
          <w:sz w:val="24"/>
          <w:szCs w:val="24"/>
        </w:rPr>
        <w:t xml:space="preserve">, G. S. </w:t>
      </w:r>
      <w:r w:rsidRPr="00BD2A94">
        <w:rPr>
          <w:i/>
          <w:sz w:val="24"/>
          <w:szCs w:val="24"/>
        </w:rPr>
        <w:t>The Burghs of Scotland</w:t>
      </w:r>
      <w:r w:rsidRPr="00BD2A94">
        <w:rPr>
          <w:sz w:val="24"/>
          <w:szCs w:val="24"/>
        </w:rPr>
        <w:t xml:space="preserve"> (Oxford, 1965).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Pryde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G., ‘The Scottish Burgh’, </w:t>
      </w:r>
      <w:r w:rsidRPr="00BD2A94">
        <w:rPr>
          <w:rFonts w:eastAsia="MS ??" w:cs="Times New Roman"/>
          <w:i/>
          <w:sz w:val="24"/>
          <w:szCs w:val="24"/>
          <w:lang w:val="en-US"/>
        </w:rPr>
        <w:t>S.H.R.</w:t>
      </w:r>
      <w:r w:rsidRPr="00BD2A94">
        <w:rPr>
          <w:rFonts w:eastAsia="MS ??" w:cs="Times New Roman"/>
          <w:sz w:val="24"/>
          <w:szCs w:val="24"/>
          <w:lang w:val="en-US"/>
        </w:rPr>
        <w:t>, 38 (1959)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Rains, M.J. and Hall, D., </w:t>
      </w:r>
      <w:r w:rsidRPr="00BD2A94">
        <w:rPr>
          <w:rFonts w:eastAsia="MS ??" w:cs="Times New Roman"/>
          <w:i/>
          <w:sz w:val="24"/>
          <w:szCs w:val="24"/>
          <w:lang w:val="en-US"/>
        </w:rPr>
        <w:t>Excavations in St Andrews 1980-89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(Fife and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Tayside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Archaeological Committee, 1997)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>Rhodes, Elizabeth, ‘The Reformation in the Burgh of St Andrews: Property, Piety and Power’ (Unpublished Ph.D. Thesis, University of St Andrews, 2013).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Robertson, Eric, </w:t>
      </w:r>
      <w:r w:rsidRPr="00BD2A94">
        <w:rPr>
          <w:i/>
          <w:iCs/>
          <w:sz w:val="24"/>
          <w:szCs w:val="24"/>
        </w:rPr>
        <w:t xml:space="preserve">Old St Andrews </w:t>
      </w:r>
      <w:r w:rsidRPr="00BD2A94">
        <w:rPr>
          <w:sz w:val="24"/>
          <w:szCs w:val="24"/>
        </w:rPr>
        <w:t xml:space="preserve">(London, 1923). 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Robertson, W.N., ‘Fragments of sculptured stonework from the tomb of Henry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Wardlaw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bishop of St Andrews’, </w:t>
      </w:r>
      <w:r w:rsidRPr="00BD2A94">
        <w:rPr>
          <w:rFonts w:eastAsia="MS ??" w:cs="Times New Roman"/>
          <w:i/>
          <w:sz w:val="24"/>
          <w:szCs w:val="24"/>
          <w:lang w:val="en-US"/>
        </w:rPr>
        <w:t>P.S.A.S.</w:t>
      </w:r>
      <w:r w:rsidRPr="00BD2A94">
        <w:rPr>
          <w:rFonts w:eastAsia="MS ??" w:cs="Times New Roman"/>
          <w:sz w:val="24"/>
          <w:szCs w:val="24"/>
          <w:lang w:val="en-US"/>
        </w:rPr>
        <w:t>, 101 (1968-9), 146-9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i/>
          <w:sz w:val="24"/>
          <w:szCs w:val="24"/>
          <w:lang w:val="en-US"/>
        </w:rPr>
        <w:t xml:space="preserve">Royal Commission on the Ancient and Historic Monuments of Scotland: Fife, Kinross and </w:t>
      </w:r>
      <w:proofErr w:type="spellStart"/>
      <w:r w:rsidRPr="00BD2A94">
        <w:rPr>
          <w:rFonts w:eastAsia="MS ??" w:cs="Times New Roman"/>
          <w:i/>
          <w:sz w:val="24"/>
          <w:szCs w:val="24"/>
          <w:lang w:val="en-US"/>
        </w:rPr>
        <w:t>Clackmannan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(London, 1933),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nos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455 (Cathedral), 460 (Ab</w:t>
      </w:r>
      <w:r w:rsidR="005B6114">
        <w:rPr>
          <w:rFonts w:eastAsia="MS ??" w:cs="Times New Roman"/>
          <w:sz w:val="24"/>
          <w:szCs w:val="24"/>
          <w:lang w:val="en-US"/>
        </w:rPr>
        <w:t>bey Precinct Wall), 465.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i/>
          <w:sz w:val="24"/>
          <w:szCs w:val="24"/>
          <w:lang w:val="en-US"/>
        </w:rPr>
        <w:t xml:space="preserve">Royal Commission on the Ancient and Historic Monuments of Scotland: Fife, Kinross and </w:t>
      </w:r>
      <w:proofErr w:type="spellStart"/>
      <w:r w:rsidRPr="00BD2A94">
        <w:rPr>
          <w:rFonts w:eastAsia="MS ??" w:cs="Times New Roman"/>
          <w:i/>
          <w:sz w:val="24"/>
          <w:szCs w:val="24"/>
          <w:lang w:val="en-US"/>
        </w:rPr>
        <w:t>Clackmannan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(London, 1933),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nos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 452 (Holy Trinity), 4</w:t>
      </w:r>
      <w:r w:rsidR="005B6114">
        <w:rPr>
          <w:rFonts w:eastAsia="MS ??" w:cs="Times New Roman"/>
          <w:sz w:val="24"/>
          <w:szCs w:val="24"/>
          <w:lang w:val="en-US"/>
        </w:rPr>
        <w:t>64 (</w:t>
      </w:r>
      <w:proofErr w:type="spellStart"/>
      <w:r w:rsidR="005B6114">
        <w:rPr>
          <w:rFonts w:eastAsia="MS ??" w:cs="Times New Roman"/>
          <w:sz w:val="24"/>
          <w:szCs w:val="24"/>
          <w:lang w:val="en-US"/>
        </w:rPr>
        <w:t>Blackfriars</w:t>
      </w:r>
      <w:proofErr w:type="spellEnd"/>
      <w:r w:rsidR="005B6114">
        <w:rPr>
          <w:rFonts w:eastAsia="MS ??" w:cs="Times New Roman"/>
          <w:sz w:val="24"/>
          <w:szCs w:val="24"/>
          <w:lang w:val="en-US"/>
        </w:rPr>
        <w:t>), 466-8.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Simpson, Anne Turner and Stevenson, Sylvia, </w:t>
      </w:r>
      <w:r w:rsidRPr="00BD2A94">
        <w:rPr>
          <w:i/>
          <w:iCs/>
          <w:sz w:val="24"/>
          <w:szCs w:val="24"/>
        </w:rPr>
        <w:t xml:space="preserve">Historic St Andrews: The Archaeological Implications of Development </w:t>
      </w:r>
      <w:r w:rsidRPr="00BD2A94">
        <w:rPr>
          <w:sz w:val="24"/>
          <w:szCs w:val="24"/>
        </w:rPr>
        <w:t xml:space="preserve">(Glasgow, 1981). </w:t>
      </w:r>
    </w:p>
    <w:p w:rsidR="00BD2A94" w:rsidRPr="00BD2A94" w:rsidRDefault="00BD2A94" w:rsidP="005B6114">
      <w:pPr>
        <w:rPr>
          <w:sz w:val="24"/>
          <w:szCs w:val="24"/>
        </w:rPr>
      </w:pPr>
      <w:r w:rsidRPr="00BD2A94">
        <w:rPr>
          <w:sz w:val="24"/>
          <w:szCs w:val="24"/>
        </w:rPr>
        <w:t xml:space="preserve">Smart, R., ‘The Sixteenth Century Bird’s Eye View Plan of St Andrews’, </w:t>
      </w:r>
      <w:r w:rsidRPr="00BD2A94">
        <w:rPr>
          <w:i/>
          <w:iCs/>
          <w:sz w:val="24"/>
          <w:szCs w:val="24"/>
        </w:rPr>
        <w:t>The St Andrews Preservation Trust Annual Report</w:t>
      </w:r>
      <w:r w:rsidRPr="00BD2A94">
        <w:rPr>
          <w:sz w:val="24"/>
          <w:szCs w:val="24"/>
        </w:rPr>
        <w:t xml:space="preserve">, 38 (1975), pp. 8-12. 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Smart, R., and K., Fraser, </w:t>
      </w:r>
      <w:r w:rsidRPr="00BD2A94">
        <w:rPr>
          <w:rFonts w:eastAsia="MS ??" w:cs="Times New Roman"/>
          <w:i/>
          <w:sz w:val="24"/>
          <w:szCs w:val="24"/>
          <w:lang w:val="en-US"/>
        </w:rPr>
        <w:t>St Andrews Street Names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(St Andrews, 1995)</w:t>
      </w:r>
    </w:p>
    <w:p w:rsidR="00BD2A94" w:rsidRPr="00BD2A94" w:rsidRDefault="00BD2A94" w:rsidP="005B6114">
      <w:pPr>
        <w:spacing w:before="240"/>
        <w:rPr>
          <w:sz w:val="24"/>
          <w:szCs w:val="24"/>
        </w:rPr>
      </w:pPr>
      <w:r w:rsidRPr="00BD2A94">
        <w:rPr>
          <w:sz w:val="24"/>
          <w:szCs w:val="24"/>
        </w:rPr>
        <w:t xml:space="preserve">Taylor, S. with G. </w:t>
      </w:r>
      <w:proofErr w:type="spellStart"/>
      <w:r w:rsidRPr="00BD2A94">
        <w:rPr>
          <w:sz w:val="24"/>
          <w:szCs w:val="24"/>
        </w:rPr>
        <w:t>Markús</w:t>
      </w:r>
      <w:proofErr w:type="spellEnd"/>
      <w:r w:rsidRPr="00BD2A94">
        <w:rPr>
          <w:sz w:val="24"/>
          <w:szCs w:val="24"/>
        </w:rPr>
        <w:t xml:space="preserve">, </w:t>
      </w:r>
      <w:r w:rsidRPr="00BD2A94">
        <w:rPr>
          <w:i/>
          <w:sz w:val="24"/>
          <w:szCs w:val="24"/>
        </w:rPr>
        <w:t xml:space="preserve">The Place-Names of Fife: </w:t>
      </w:r>
      <w:r w:rsidRPr="00BD2A94">
        <w:rPr>
          <w:sz w:val="24"/>
          <w:szCs w:val="24"/>
        </w:rPr>
        <w:t xml:space="preserve"> </w:t>
      </w:r>
      <w:r w:rsidRPr="00BD2A94">
        <w:rPr>
          <w:i/>
          <w:sz w:val="24"/>
          <w:szCs w:val="24"/>
        </w:rPr>
        <w:t>volume</w:t>
      </w:r>
      <w:r w:rsidRPr="00BD2A94">
        <w:rPr>
          <w:sz w:val="24"/>
          <w:szCs w:val="24"/>
        </w:rPr>
        <w:t xml:space="preserve"> 3 </w:t>
      </w:r>
      <w:r w:rsidRPr="00BD2A94">
        <w:rPr>
          <w:i/>
          <w:sz w:val="24"/>
          <w:szCs w:val="24"/>
        </w:rPr>
        <w:t xml:space="preserve">St Andrews and the East </w:t>
      </w:r>
      <w:proofErr w:type="spellStart"/>
      <w:r w:rsidRPr="00BD2A94">
        <w:rPr>
          <w:i/>
          <w:sz w:val="24"/>
          <w:szCs w:val="24"/>
        </w:rPr>
        <w:t>Neuk</w:t>
      </w:r>
      <w:proofErr w:type="spellEnd"/>
      <w:r w:rsidRPr="00BD2A94">
        <w:rPr>
          <w:sz w:val="24"/>
          <w:szCs w:val="24"/>
        </w:rPr>
        <w:t xml:space="preserve"> (Stamford, 2009), especially 564-599.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BD2A94">
        <w:rPr>
          <w:rFonts w:eastAsia="MS ??" w:cs="Times New Roman"/>
          <w:sz w:val="24"/>
          <w:szCs w:val="24"/>
          <w:lang w:val="en-US"/>
        </w:rPr>
        <w:lastRenderedPageBreak/>
        <w:t>Thurlby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M., ‘St Andrews Cathedral-Priory and the beginnings of Gothic Architecture in Northern Britain’, in </w:t>
      </w:r>
      <w:proofErr w:type="spellStart"/>
      <w:r w:rsidRPr="00BD2A94">
        <w:rPr>
          <w:rFonts w:eastAsia="MS ??" w:cs="Times New Roman"/>
          <w:sz w:val="24"/>
          <w:szCs w:val="24"/>
          <w:lang w:val="en-US"/>
        </w:rPr>
        <w:t>Higgitt</w:t>
      </w:r>
      <w:proofErr w:type="spellEnd"/>
      <w:r w:rsidRPr="00BD2A94">
        <w:rPr>
          <w:rFonts w:eastAsia="MS ??" w:cs="Times New Roman"/>
          <w:sz w:val="24"/>
          <w:szCs w:val="24"/>
          <w:lang w:val="en-US"/>
        </w:rPr>
        <w:t xml:space="preserve">, J., (ed.), </w:t>
      </w:r>
      <w:r w:rsidRPr="00BD2A94">
        <w:rPr>
          <w:rFonts w:eastAsia="MS ??" w:cs="Times New Roman"/>
          <w:i/>
          <w:iCs/>
          <w:sz w:val="24"/>
          <w:szCs w:val="24"/>
          <w:lang w:val="en-US"/>
        </w:rPr>
        <w:t>Medieval art and architecture in the diocese of St Andrews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(London, 1994), 47-60</w:t>
      </w:r>
    </w:p>
    <w:p w:rsidR="00BD2A94" w:rsidRPr="00BD2A94" w:rsidRDefault="00BD2A94" w:rsidP="005B6114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BD2A94">
        <w:rPr>
          <w:rFonts w:eastAsia="MS ??" w:cs="Times New Roman"/>
          <w:sz w:val="24"/>
          <w:szCs w:val="24"/>
          <w:lang w:val="en-US"/>
        </w:rPr>
        <w:t xml:space="preserve">Yeoman, P., </w:t>
      </w:r>
      <w:r w:rsidRPr="00BD2A94">
        <w:rPr>
          <w:rFonts w:eastAsia="MS ??" w:cs="Times New Roman"/>
          <w:i/>
          <w:sz w:val="24"/>
          <w:szCs w:val="24"/>
          <w:lang w:val="en-US"/>
        </w:rPr>
        <w:t>Medieval Scotland</w:t>
      </w:r>
      <w:r w:rsidRPr="00BD2A94">
        <w:rPr>
          <w:rFonts w:eastAsia="MS ??" w:cs="Times New Roman"/>
          <w:sz w:val="24"/>
          <w:szCs w:val="24"/>
          <w:lang w:val="en-US"/>
        </w:rPr>
        <w:t xml:space="preserve"> (London, 1995).</w:t>
      </w:r>
      <w:bookmarkEnd w:id="0"/>
    </w:p>
    <w:sectPr w:rsidR="00BD2A94" w:rsidRPr="00BD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A3"/>
    <w:rsid w:val="000921C7"/>
    <w:rsid w:val="001C02B1"/>
    <w:rsid w:val="001E0FA8"/>
    <w:rsid w:val="001F634D"/>
    <w:rsid w:val="00257CA3"/>
    <w:rsid w:val="004842FC"/>
    <w:rsid w:val="005B6114"/>
    <w:rsid w:val="00BD2A94"/>
    <w:rsid w:val="00C237D5"/>
    <w:rsid w:val="00D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FA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0FA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FA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0FA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aeologydataservice.ac.uk/archives/view/psas/volumes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9</cp:revision>
  <dcterms:created xsi:type="dcterms:W3CDTF">2015-01-29T08:51:00Z</dcterms:created>
  <dcterms:modified xsi:type="dcterms:W3CDTF">2015-05-05T11:56:00Z</dcterms:modified>
</cp:coreProperties>
</file>