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15" w:rsidRPr="00C05615" w:rsidRDefault="00C05615" w:rsidP="00641DB7">
      <w:pPr>
        <w:spacing w:line="240" w:lineRule="auto"/>
        <w:rPr>
          <w:b/>
          <w:sz w:val="28"/>
          <w:szCs w:val="28"/>
        </w:rPr>
      </w:pPr>
      <w:r w:rsidRPr="00C05615">
        <w:rPr>
          <w:b/>
          <w:sz w:val="28"/>
          <w:szCs w:val="28"/>
        </w:rPr>
        <w:t>The Church in Medieval St Andrews – Further Reading</w:t>
      </w:r>
    </w:p>
    <w:p w:rsidR="00C05615" w:rsidRPr="00C05615" w:rsidRDefault="00C05615" w:rsidP="00641DB7">
      <w:pPr>
        <w:spacing w:line="240" w:lineRule="auto"/>
        <w:rPr>
          <w:b/>
          <w:sz w:val="24"/>
          <w:szCs w:val="24"/>
        </w:rPr>
      </w:pP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Anderson, M. O., ‘The Celtic Church in </w:t>
      </w:r>
      <w:proofErr w:type="spellStart"/>
      <w:r w:rsidRPr="00C05615">
        <w:rPr>
          <w:sz w:val="24"/>
          <w:szCs w:val="24"/>
        </w:rPr>
        <w:t>Kinrimund</w:t>
      </w:r>
      <w:proofErr w:type="spellEnd"/>
      <w:r w:rsidRPr="00C05615">
        <w:rPr>
          <w:sz w:val="24"/>
          <w:szCs w:val="24"/>
        </w:rPr>
        <w:t xml:space="preserve">’, in D. </w:t>
      </w:r>
      <w:proofErr w:type="spellStart"/>
      <w:r w:rsidRPr="00C05615">
        <w:rPr>
          <w:sz w:val="24"/>
          <w:szCs w:val="24"/>
        </w:rPr>
        <w:t>McRoberts</w:t>
      </w:r>
      <w:proofErr w:type="spellEnd"/>
      <w:r w:rsidRPr="00C05615">
        <w:rPr>
          <w:sz w:val="24"/>
          <w:szCs w:val="24"/>
        </w:rPr>
        <w:t xml:space="preserve"> (ed.), </w:t>
      </w:r>
      <w:r w:rsidRPr="00C05615">
        <w:rPr>
          <w:i/>
          <w:sz w:val="24"/>
          <w:szCs w:val="24"/>
        </w:rPr>
        <w:t xml:space="preserve">The medieval Church of St Andrews </w:t>
      </w:r>
      <w:r w:rsidRPr="00C05615">
        <w:rPr>
          <w:sz w:val="24"/>
          <w:szCs w:val="24"/>
        </w:rPr>
        <w:t xml:space="preserve">(Glasgow 1976),  1-10 (reprinted from </w:t>
      </w:r>
      <w:r w:rsidRPr="00C05615">
        <w:rPr>
          <w:i/>
          <w:sz w:val="24"/>
          <w:szCs w:val="24"/>
        </w:rPr>
        <w:t xml:space="preserve">Innes Review </w:t>
      </w:r>
      <w:r w:rsidRPr="00C05615">
        <w:rPr>
          <w:sz w:val="24"/>
          <w:szCs w:val="24"/>
        </w:rPr>
        <w:t>25, 67-76).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Ash, M., and D. Broun, ‘The Adoption of St Andrew as patron Saint of Scotland’, in J. </w:t>
      </w:r>
      <w:proofErr w:type="spellStart"/>
      <w:r w:rsidRPr="00C05615">
        <w:rPr>
          <w:sz w:val="24"/>
          <w:szCs w:val="24"/>
        </w:rPr>
        <w:t>Higgitt</w:t>
      </w:r>
      <w:proofErr w:type="spellEnd"/>
      <w:r w:rsidRPr="00C05615">
        <w:rPr>
          <w:sz w:val="24"/>
          <w:szCs w:val="24"/>
        </w:rPr>
        <w:t xml:space="preserve"> (ed.), </w:t>
      </w:r>
      <w:r w:rsidRPr="00C05615">
        <w:rPr>
          <w:i/>
          <w:sz w:val="24"/>
          <w:szCs w:val="24"/>
        </w:rPr>
        <w:t>Medieval Art and Architecture in the Diocese of St Andrews</w:t>
      </w:r>
      <w:r w:rsidRPr="00C05615">
        <w:rPr>
          <w:sz w:val="24"/>
          <w:szCs w:val="24"/>
        </w:rPr>
        <w:t xml:space="preserve"> (London 1986), 16-24.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Ash,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Marinell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‘David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Bernham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Bishop of St. Andrews, 1239-53’,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imes New Roman"/>
          <w:sz w:val="24"/>
          <w:szCs w:val="24"/>
          <w:lang w:val="en-US"/>
        </w:rPr>
        <w:t>, 25 (1974), 3-14.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Ash,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Marinell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‘The Administration of the Diocese of St Andrews, 1202-1328’, Unpublished PhD Thesis, University of Newcastle-upon-Tyne (1972) [Available on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EThOS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>]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Ash,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Marinell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‘The diocese of St. Andrews under its 'Norman' bishops’,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Scottish Historical Review</w:t>
      </w:r>
      <w:r w:rsidRPr="00C05615">
        <w:rPr>
          <w:rFonts w:eastAsia="MS ??" w:cs="Times New Roman"/>
          <w:sz w:val="24"/>
          <w:szCs w:val="24"/>
          <w:lang w:val="en-US"/>
        </w:rPr>
        <w:t>, 55 (1976), 105-26.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Ash,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Marinell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‘William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Lamberton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bishop of St. Andrews, 1297-1328’ in G.W.S. Barrow,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The Scottish tradition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(Edinburgh, 1974), 44-55.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Barrel, A.,  </w:t>
      </w:r>
      <w:r w:rsidRPr="00C05615">
        <w:rPr>
          <w:i/>
          <w:sz w:val="24"/>
          <w:szCs w:val="24"/>
        </w:rPr>
        <w:t>Medieval Scotland</w:t>
      </w:r>
      <w:r w:rsidRPr="00C05615">
        <w:rPr>
          <w:sz w:val="24"/>
          <w:szCs w:val="24"/>
        </w:rPr>
        <w:t>, (Cambridge, 2000), especially chapter 3.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Barrow, G. W. S., </w:t>
      </w:r>
      <w:r w:rsidRPr="00C05615">
        <w:rPr>
          <w:i/>
          <w:sz w:val="24"/>
          <w:szCs w:val="24"/>
        </w:rPr>
        <w:t xml:space="preserve">The Kingdom of the Scots </w:t>
      </w:r>
      <w:r w:rsidRPr="00C05615">
        <w:rPr>
          <w:sz w:val="24"/>
          <w:szCs w:val="24"/>
        </w:rPr>
        <w:t>(Edinburgh 1973 2</w:t>
      </w:r>
      <w:r w:rsidRPr="00C05615">
        <w:rPr>
          <w:sz w:val="24"/>
          <w:szCs w:val="24"/>
          <w:vertAlign w:val="superscript"/>
        </w:rPr>
        <w:t>nd</w:t>
      </w:r>
      <w:r w:rsidRPr="00C05615">
        <w:rPr>
          <w:sz w:val="24"/>
          <w:szCs w:val="24"/>
        </w:rPr>
        <w:t xml:space="preserve"> </w:t>
      </w:r>
      <w:proofErr w:type="spellStart"/>
      <w:r w:rsidRPr="00C05615">
        <w:rPr>
          <w:sz w:val="24"/>
          <w:szCs w:val="24"/>
        </w:rPr>
        <w:t>edn</w:t>
      </w:r>
      <w:proofErr w:type="spellEnd"/>
      <w:r w:rsidRPr="00C05615">
        <w:rPr>
          <w:sz w:val="24"/>
          <w:szCs w:val="24"/>
        </w:rPr>
        <w:t>. 2003), especially Chapter 8 on the Clergy at St Andrews.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Barrow, G.W.S., ‘The Cathedral Chapter of St. Andrews and the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Culdees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in the Twelfth and Thirteenth Centuries’,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Journal of Ecclesiastical History</w:t>
      </w:r>
      <w:r w:rsidRPr="00C05615">
        <w:rPr>
          <w:rFonts w:eastAsia="MS ??" w:cs="Times New Roman"/>
          <w:sz w:val="24"/>
          <w:szCs w:val="24"/>
          <w:lang w:val="en-US"/>
        </w:rPr>
        <w:t>, 3 (1952), 23-39.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Barrow, G.W.S., ‘The Medieval Diocese of St Andrews’, in 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Higgitt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J., (ed.),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Medieval art and architecture in the diocese of St Andrews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(London, 1994), 1-6.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Blick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, Sarah and Rita 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Tekippe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),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 xml:space="preserve">Art and </w:t>
      </w:r>
      <w:proofErr w:type="spellStart"/>
      <w:r w:rsidRPr="00C05615">
        <w:rPr>
          <w:rFonts w:eastAsia="Times New Roman" w:cs="Times New Roman"/>
          <w:i/>
          <w:sz w:val="24"/>
          <w:szCs w:val="24"/>
          <w:lang w:val="en-US"/>
        </w:rPr>
        <w:t>Architecutre</w:t>
      </w:r>
      <w:proofErr w:type="spellEnd"/>
      <w:r w:rsidRPr="00C05615">
        <w:rPr>
          <w:rFonts w:eastAsia="Times New Roman" w:cs="Times New Roman"/>
          <w:i/>
          <w:sz w:val="24"/>
          <w:szCs w:val="24"/>
          <w:lang w:val="en-US"/>
        </w:rPr>
        <w:t xml:space="preserve"> of Late Medieval Pilgrimage in Northern Europe and the British Isles</w:t>
      </w:r>
      <w:r w:rsidRPr="00C05615">
        <w:rPr>
          <w:rFonts w:eastAsia="Times New Roman" w:cs="Times New Roman"/>
          <w:sz w:val="24"/>
          <w:szCs w:val="24"/>
          <w:lang w:val="en-US"/>
        </w:rPr>
        <w:t xml:space="preserve"> (Leiden, 2004). 2 vols.  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r w:rsidRPr="00C05615">
        <w:rPr>
          <w:rFonts w:eastAsia="Times New Roman" w:cs="Times New Roman"/>
          <w:sz w:val="24"/>
          <w:szCs w:val="24"/>
          <w:lang w:val="en-US"/>
        </w:rPr>
        <w:t xml:space="preserve">Boardman, S. and 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Eila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 Williamson (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),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 xml:space="preserve">The Cult of Saints and the Virgin Mary in Medieval Scotland </w:t>
      </w:r>
      <w:r w:rsidRPr="00C05615">
        <w:rPr>
          <w:rFonts w:eastAsia="Times New Roman" w:cs="Times New Roman"/>
          <w:sz w:val="24"/>
          <w:szCs w:val="24"/>
          <w:lang w:val="en-US"/>
        </w:rPr>
        <w:t>(Woodbridge, 2010)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Bonner, E., ‘The recovery of St Andrews castle in 1547: French Naval Policy and Diplomacy in the British Isles’, </w:t>
      </w:r>
      <w:r w:rsidRPr="00C05615">
        <w:rPr>
          <w:i/>
          <w:sz w:val="24"/>
          <w:szCs w:val="24"/>
        </w:rPr>
        <w:t>English Historical Review</w:t>
      </w:r>
      <w:r w:rsidRPr="00C05615">
        <w:rPr>
          <w:sz w:val="24"/>
          <w:szCs w:val="24"/>
        </w:rPr>
        <w:t>, 111 (1996), 578-98.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Broun, D., ‘The Church and the beginning of Scottish Independence’, chapter 4 of </w:t>
      </w:r>
      <w:r w:rsidRPr="00C05615">
        <w:rPr>
          <w:i/>
          <w:sz w:val="24"/>
          <w:szCs w:val="24"/>
        </w:rPr>
        <w:t xml:space="preserve">Scottish Independence and the idea of Britain: from the </w:t>
      </w:r>
      <w:proofErr w:type="spellStart"/>
      <w:r w:rsidRPr="00C05615">
        <w:rPr>
          <w:i/>
          <w:sz w:val="24"/>
          <w:szCs w:val="24"/>
        </w:rPr>
        <w:t>Picts</w:t>
      </w:r>
      <w:proofErr w:type="spellEnd"/>
      <w:r w:rsidRPr="00C05615">
        <w:rPr>
          <w:i/>
          <w:sz w:val="24"/>
          <w:szCs w:val="24"/>
        </w:rPr>
        <w:t xml:space="preserve"> to Alexander III </w:t>
      </w:r>
      <w:r w:rsidRPr="00C05615">
        <w:rPr>
          <w:sz w:val="24"/>
          <w:szCs w:val="24"/>
        </w:rPr>
        <w:t>(Edinburgh, 2007), 101-123.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>Broun, D., ‘The Church and the origins of Scottish Independence’</w:t>
      </w:r>
      <w:r w:rsidRPr="00C05615">
        <w:rPr>
          <w:i/>
          <w:sz w:val="24"/>
          <w:szCs w:val="24"/>
        </w:rPr>
        <w:t>, Records of the Scottish Church History Society</w:t>
      </w:r>
      <w:r w:rsidRPr="00C05615">
        <w:rPr>
          <w:sz w:val="24"/>
          <w:szCs w:val="24"/>
        </w:rPr>
        <w:t xml:space="preserve"> 31 (2002), 1-36. 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lastRenderedPageBreak/>
        <w:t xml:space="preserve">Broun, D., ‘The church of St Andrews and its foundation legend in the early twelfth century: recovering the full text of version A of the foundation legend’, in S. Taylor (ed.), </w:t>
      </w:r>
      <w:r w:rsidRPr="00C05615">
        <w:rPr>
          <w:i/>
          <w:sz w:val="24"/>
          <w:szCs w:val="24"/>
        </w:rPr>
        <w:t>King’s Clerics and Chronicles in Scotland, 500-1297</w:t>
      </w:r>
      <w:r w:rsidRPr="00C05615">
        <w:rPr>
          <w:sz w:val="24"/>
          <w:szCs w:val="24"/>
        </w:rPr>
        <w:t xml:space="preserve"> (Dublin 2000), 108-114.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Cambridge, E., ‘The early building history of St Andrews Cathedral, Fife, and its context in northern transitional architecture’,  </w:t>
      </w:r>
      <w:r w:rsidRPr="00C05615">
        <w:rPr>
          <w:i/>
          <w:sz w:val="24"/>
          <w:szCs w:val="24"/>
        </w:rPr>
        <w:t>The Antiquaries Journal</w:t>
      </w:r>
      <w:r w:rsidRPr="00C05615">
        <w:rPr>
          <w:sz w:val="24"/>
          <w:szCs w:val="24"/>
        </w:rPr>
        <w:t xml:space="preserve"> 57 (1977) 277-88.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Cambridge, Eric, ‘The early Building-History of St Andrews Cathedral, Fife, and its context in Northern Transitional Architecture’, </w:t>
      </w:r>
      <w:r w:rsidRPr="00C05615">
        <w:rPr>
          <w:i/>
          <w:iCs/>
          <w:sz w:val="24"/>
          <w:szCs w:val="24"/>
        </w:rPr>
        <w:t>Antiquaries Journal</w:t>
      </w:r>
      <w:r w:rsidRPr="00C05615">
        <w:rPr>
          <w:sz w:val="24"/>
          <w:szCs w:val="24"/>
        </w:rPr>
        <w:t>, 57 (1978), 277-88.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Cameron, N., ‘St Rule’s Church, St Andrews, and early stone built churches in Scotland’ in </w:t>
      </w:r>
      <w:r w:rsidRPr="00C05615">
        <w:rPr>
          <w:i/>
          <w:sz w:val="24"/>
          <w:szCs w:val="24"/>
        </w:rPr>
        <w:t xml:space="preserve">Proceedings of the Society of Antiquaries of Scotland </w:t>
      </w:r>
      <w:r w:rsidRPr="00C05615">
        <w:rPr>
          <w:sz w:val="24"/>
          <w:szCs w:val="24"/>
        </w:rPr>
        <w:t xml:space="preserve">124 (1994), 367-78. Available online: </w:t>
      </w:r>
      <w:hyperlink r:id="rId5" w:history="1">
        <w:r w:rsidRPr="00C05615">
          <w:rPr>
            <w:rStyle w:val="Hyperlink"/>
            <w:color w:val="auto"/>
            <w:sz w:val="24"/>
            <w:szCs w:val="24"/>
          </w:rPr>
          <w:t>http://archaeologydataservice.ac.uk/archives/view/psas/volumes.cfm</w:t>
        </w:r>
      </w:hyperlink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Cameron, Neil, ‘St Rule’s Church, St Andrews, and early stone-built churches in Scotland’, </w:t>
      </w:r>
      <w:r w:rsidRPr="00C05615">
        <w:rPr>
          <w:i/>
          <w:iCs/>
          <w:sz w:val="24"/>
          <w:szCs w:val="24"/>
        </w:rPr>
        <w:t xml:space="preserve">Proceedings of the Society of Antiquaries of Scotland, </w:t>
      </w:r>
      <w:r w:rsidRPr="00C05615">
        <w:rPr>
          <w:sz w:val="24"/>
          <w:szCs w:val="24"/>
        </w:rPr>
        <w:t xml:space="preserve">124 (1994), pp. 367-378. </w:t>
      </w:r>
    </w:p>
    <w:p w:rsidR="00C05615" w:rsidRPr="00C05615" w:rsidRDefault="00C05615" w:rsidP="00641DB7">
      <w:pPr>
        <w:spacing w:before="240" w:line="240" w:lineRule="auto"/>
        <w:rPr>
          <w:rFonts w:eastAsia="MS ??" w:cs="Tahoma"/>
          <w:sz w:val="24"/>
          <w:szCs w:val="24"/>
          <w:lang w:val="en-US"/>
        </w:rPr>
      </w:pPr>
      <w:r w:rsidRPr="00C05615">
        <w:rPr>
          <w:rFonts w:eastAsia="MS ??" w:cs="Tahoma"/>
          <w:sz w:val="24"/>
          <w:szCs w:val="24"/>
          <w:lang w:val="en-US"/>
        </w:rPr>
        <w:t xml:space="preserve">Campbell, I. 'Planning for Pilgrims: St Andrews as the Second Rome', </w:t>
      </w:r>
      <w:r w:rsidRPr="00C05615">
        <w:rPr>
          <w:rFonts w:eastAsia="MS ??" w:cs="Tahoma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ahoma"/>
          <w:sz w:val="24"/>
          <w:szCs w:val="24"/>
          <w:lang w:val="en-US"/>
        </w:rPr>
        <w:t>, vol. 64 (May, 2013), pp. 1-22.</w:t>
      </w:r>
    </w:p>
    <w:p w:rsidR="00C05615" w:rsidRPr="00C05615" w:rsidRDefault="00C05615" w:rsidP="00641DB7">
      <w:pPr>
        <w:spacing w:before="240" w:line="240" w:lineRule="auto"/>
        <w:rPr>
          <w:rFonts w:eastAsia="MS ??" w:cs="Tahoma"/>
          <w:sz w:val="24"/>
          <w:szCs w:val="24"/>
          <w:lang w:val="en-US"/>
        </w:rPr>
      </w:pPr>
      <w:r w:rsidRPr="00C05615">
        <w:rPr>
          <w:rFonts w:eastAsia="MS ??" w:cs="Tahoma"/>
          <w:sz w:val="24"/>
          <w:szCs w:val="24"/>
          <w:lang w:val="en-US"/>
        </w:rPr>
        <w:t xml:space="preserve">Campbell, I., 'Planning for Pilgrims: St Andrews as the Second Rome', </w:t>
      </w:r>
      <w:r w:rsidRPr="00C05615">
        <w:rPr>
          <w:rFonts w:eastAsia="MS ??" w:cs="Tahoma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ahoma"/>
          <w:sz w:val="24"/>
          <w:szCs w:val="24"/>
          <w:lang w:val="en-US"/>
        </w:rPr>
        <w:t>, vol. 64 (May, 2013), pp. 1-22.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Cant, R., ‘The building of St Andrews Cathedral’ in D. </w:t>
      </w:r>
      <w:proofErr w:type="spellStart"/>
      <w:r w:rsidRPr="00C05615">
        <w:rPr>
          <w:sz w:val="24"/>
          <w:szCs w:val="24"/>
        </w:rPr>
        <w:t>McRoberts</w:t>
      </w:r>
      <w:proofErr w:type="spellEnd"/>
      <w:r w:rsidRPr="00C05615">
        <w:rPr>
          <w:sz w:val="24"/>
          <w:szCs w:val="24"/>
        </w:rPr>
        <w:t xml:space="preserve"> (ed.), </w:t>
      </w:r>
      <w:r w:rsidRPr="00C05615">
        <w:rPr>
          <w:i/>
          <w:sz w:val="24"/>
          <w:szCs w:val="24"/>
        </w:rPr>
        <w:t>The Medieval Church of St Andrews</w:t>
      </w:r>
      <w:r w:rsidRPr="00C05615">
        <w:rPr>
          <w:sz w:val="24"/>
          <w:szCs w:val="24"/>
        </w:rPr>
        <w:t>, (Glasgow, 1976) 11-32.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Cant, Ronald Gordon, ‘The building of St. Andrews cathedral’, </w:t>
      </w:r>
      <w:r w:rsidRPr="00C05615">
        <w:rPr>
          <w:i/>
          <w:iCs/>
          <w:sz w:val="24"/>
          <w:szCs w:val="24"/>
        </w:rPr>
        <w:t>Innes Review</w:t>
      </w:r>
      <w:r w:rsidRPr="00C05615">
        <w:rPr>
          <w:sz w:val="24"/>
          <w:szCs w:val="24"/>
        </w:rPr>
        <w:t>, 25 (1974), 77-94.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>Clancy, T. O., ‘Scotland, the ‘</w:t>
      </w:r>
      <w:proofErr w:type="spellStart"/>
      <w:r w:rsidRPr="00C05615">
        <w:rPr>
          <w:sz w:val="24"/>
          <w:szCs w:val="24"/>
        </w:rPr>
        <w:t>Nennian</w:t>
      </w:r>
      <w:proofErr w:type="spellEnd"/>
      <w:r w:rsidRPr="00C05615">
        <w:rPr>
          <w:sz w:val="24"/>
          <w:szCs w:val="24"/>
        </w:rPr>
        <w:t xml:space="preserve">’ recension of the </w:t>
      </w:r>
      <w:proofErr w:type="spellStart"/>
      <w:r w:rsidRPr="00C05615">
        <w:rPr>
          <w:i/>
          <w:sz w:val="24"/>
          <w:szCs w:val="24"/>
        </w:rPr>
        <w:t>Historia</w:t>
      </w:r>
      <w:proofErr w:type="spellEnd"/>
      <w:r w:rsidRPr="00C05615">
        <w:rPr>
          <w:i/>
          <w:sz w:val="24"/>
          <w:szCs w:val="24"/>
        </w:rPr>
        <w:t xml:space="preserve"> </w:t>
      </w:r>
      <w:proofErr w:type="spellStart"/>
      <w:r w:rsidRPr="00C05615">
        <w:rPr>
          <w:i/>
          <w:sz w:val="24"/>
          <w:szCs w:val="24"/>
        </w:rPr>
        <w:t>Brittonum</w:t>
      </w:r>
      <w:proofErr w:type="spellEnd"/>
      <w:r w:rsidRPr="00C05615">
        <w:rPr>
          <w:sz w:val="24"/>
          <w:szCs w:val="24"/>
        </w:rPr>
        <w:t xml:space="preserve">, and the </w:t>
      </w:r>
      <w:proofErr w:type="spellStart"/>
      <w:r w:rsidRPr="00C05615">
        <w:rPr>
          <w:i/>
          <w:sz w:val="24"/>
          <w:szCs w:val="24"/>
        </w:rPr>
        <w:t>Lebor</w:t>
      </w:r>
      <w:proofErr w:type="spellEnd"/>
      <w:r w:rsidRPr="00C05615">
        <w:rPr>
          <w:i/>
          <w:sz w:val="24"/>
          <w:szCs w:val="24"/>
        </w:rPr>
        <w:t xml:space="preserve"> </w:t>
      </w:r>
      <w:proofErr w:type="spellStart"/>
      <w:r w:rsidRPr="00C05615">
        <w:rPr>
          <w:i/>
          <w:sz w:val="24"/>
          <w:szCs w:val="24"/>
        </w:rPr>
        <w:t>Bretnach</w:t>
      </w:r>
      <w:proofErr w:type="spellEnd"/>
      <w:r w:rsidRPr="00C05615">
        <w:rPr>
          <w:sz w:val="24"/>
          <w:szCs w:val="24"/>
        </w:rPr>
        <w:t xml:space="preserve">’, in S. Taylor (ed.), </w:t>
      </w:r>
      <w:r w:rsidRPr="00C05615">
        <w:rPr>
          <w:i/>
          <w:sz w:val="24"/>
          <w:szCs w:val="24"/>
        </w:rPr>
        <w:t>Kings Clerics and Chronicles in Scotland 500-1297</w:t>
      </w:r>
      <w:r w:rsidRPr="00C05615">
        <w:rPr>
          <w:sz w:val="24"/>
          <w:szCs w:val="24"/>
        </w:rPr>
        <w:t xml:space="preserve"> (Dublin, 2000), 87-107.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Cowan, ‘The development of the parochial system in Medieval Scotland’, </w:t>
      </w:r>
      <w:r w:rsidRPr="00C05615">
        <w:rPr>
          <w:i/>
          <w:sz w:val="24"/>
          <w:szCs w:val="24"/>
        </w:rPr>
        <w:t xml:space="preserve">Scottish Historical Review </w:t>
      </w:r>
      <w:r w:rsidRPr="00C05615">
        <w:rPr>
          <w:sz w:val="24"/>
          <w:szCs w:val="24"/>
        </w:rPr>
        <w:t>40 (1961), 43-55.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-ItalicMT"/>
          <w:i/>
          <w:iCs/>
          <w:sz w:val="24"/>
          <w:szCs w:val="24"/>
        </w:rPr>
        <w:t xml:space="preserve">Cowan, I. B. The Parishes of Medieval Scotland </w:t>
      </w:r>
      <w:r w:rsidRPr="00C05615">
        <w:rPr>
          <w:rFonts w:cs="TimesNewRomanPSMT"/>
          <w:sz w:val="24"/>
          <w:szCs w:val="24"/>
        </w:rPr>
        <w:t>(Edinburgh, 1967).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-ItalicMT"/>
          <w:i/>
          <w:iCs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Cowan, I. B., ‘Church and Society’, in J. Brown ed., </w:t>
      </w:r>
      <w:r w:rsidRPr="00C05615">
        <w:rPr>
          <w:rFonts w:cs="TimesNewRomanPS-ItalicMT"/>
          <w:i/>
          <w:iCs/>
          <w:sz w:val="24"/>
          <w:szCs w:val="24"/>
        </w:rPr>
        <w:t>Scottish Society in the Fifteenth Century</w:t>
      </w:r>
      <w:r w:rsidRPr="00C05615">
        <w:rPr>
          <w:rFonts w:cs="TimesNewRomanPS-ItalicMT"/>
          <w:iCs/>
          <w:sz w:val="24"/>
          <w:szCs w:val="24"/>
        </w:rPr>
        <w:t xml:space="preserve"> (London, 1977), pp. 112-135.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Cowan, I. B., ‘Patronage, Provision and Reservation, Pre-Reformation Appointments to Scottish Benefices’, in I. B. Cowan and D. Shaw </w:t>
      </w:r>
      <w:proofErr w:type="spellStart"/>
      <w:r w:rsidRPr="00C05615">
        <w:rPr>
          <w:rFonts w:cs="TimesNewRomanPSMT"/>
          <w:sz w:val="24"/>
          <w:szCs w:val="24"/>
        </w:rPr>
        <w:t>edd</w:t>
      </w:r>
      <w:proofErr w:type="spellEnd"/>
      <w:r w:rsidRPr="00C05615">
        <w:rPr>
          <w:rFonts w:cs="TimesNewRomanPSMT"/>
          <w:sz w:val="24"/>
          <w:szCs w:val="24"/>
        </w:rPr>
        <w:t xml:space="preserve">., </w:t>
      </w:r>
      <w:r w:rsidRPr="00C05615">
        <w:rPr>
          <w:rFonts w:cs="TimesNewRomanPS-ItalicMT"/>
          <w:i/>
          <w:iCs/>
          <w:sz w:val="24"/>
          <w:szCs w:val="24"/>
        </w:rPr>
        <w:t xml:space="preserve">The Renaissance and Reformation in Scotland </w:t>
      </w:r>
      <w:r w:rsidRPr="00C05615">
        <w:rPr>
          <w:rFonts w:cs="TimesNewRomanPSMT"/>
          <w:sz w:val="24"/>
          <w:szCs w:val="24"/>
        </w:rPr>
        <w:t>(Edinburgh, 1983), pp. 75-92.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Cowan, I., ‘The Monastic History of the Diocese of St Andrews’, in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Higgitt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J., (ed.),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Medieval art and architecture in the diocese of St Andrews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(London, 1994), 7-15.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lastRenderedPageBreak/>
        <w:t xml:space="preserve">Cowan, Ian, and </w:t>
      </w:r>
      <w:proofErr w:type="spellStart"/>
      <w:r w:rsidRPr="00C05615">
        <w:rPr>
          <w:sz w:val="24"/>
          <w:szCs w:val="24"/>
        </w:rPr>
        <w:t>Easson</w:t>
      </w:r>
      <w:proofErr w:type="spellEnd"/>
      <w:r w:rsidRPr="00C05615">
        <w:rPr>
          <w:sz w:val="24"/>
          <w:szCs w:val="24"/>
        </w:rPr>
        <w:t xml:space="preserve">, David (eds.), </w:t>
      </w:r>
      <w:r w:rsidRPr="00C05615">
        <w:rPr>
          <w:i/>
          <w:iCs/>
          <w:sz w:val="24"/>
          <w:szCs w:val="24"/>
        </w:rPr>
        <w:t xml:space="preserve">Medieval Religious Houses: Scotland </w:t>
      </w:r>
      <w:r w:rsidRPr="00C05615">
        <w:rPr>
          <w:sz w:val="24"/>
          <w:szCs w:val="24"/>
        </w:rPr>
        <w:t xml:space="preserve">(2nd </w:t>
      </w:r>
      <w:proofErr w:type="spellStart"/>
      <w:r w:rsidRPr="00C05615">
        <w:rPr>
          <w:sz w:val="24"/>
          <w:szCs w:val="24"/>
        </w:rPr>
        <w:t>edn</w:t>
      </w:r>
      <w:proofErr w:type="spellEnd"/>
      <w:r w:rsidRPr="00C05615">
        <w:rPr>
          <w:sz w:val="24"/>
          <w:szCs w:val="24"/>
        </w:rPr>
        <w:t xml:space="preserve">. London, 1976). 224 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Cowan, </w:t>
      </w:r>
      <w:proofErr w:type="spellStart"/>
      <w:r w:rsidRPr="00C05615">
        <w:rPr>
          <w:sz w:val="24"/>
          <w:szCs w:val="24"/>
        </w:rPr>
        <w:t>Mairi</w:t>
      </w:r>
      <w:proofErr w:type="spellEnd"/>
      <w:r w:rsidRPr="00C05615">
        <w:rPr>
          <w:sz w:val="24"/>
          <w:szCs w:val="24"/>
        </w:rPr>
        <w:t xml:space="preserve">, </w:t>
      </w:r>
      <w:r w:rsidRPr="00C05615">
        <w:rPr>
          <w:i/>
          <w:iCs/>
          <w:sz w:val="24"/>
          <w:szCs w:val="24"/>
        </w:rPr>
        <w:t xml:space="preserve">Death, Life, and Religious Change in Scottish Towns, c. 1350-1560 </w:t>
      </w:r>
      <w:r w:rsidRPr="00C05615">
        <w:rPr>
          <w:sz w:val="24"/>
          <w:szCs w:val="24"/>
        </w:rPr>
        <w:t xml:space="preserve">(Manchester, 2012). 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Dilworth, M., ‘Archbishop James Beaton II: A Career in Scotland and France’, </w:t>
      </w:r>
      <w:r w:rsidRPr="00C05615">
        <w:rPr>
          <w:rFonts w:cs="TimesNewRomanPS-ItalicMT"/>
          <w:i/>
          <w:iCs/>
          <w:sz w:val="24"/>
          <w:szCs w:val="24"/>
        </w:rPr>
        <w:t>SCHS</w:t>
      </w:r>
      <w:r w:rsidRPr="00C05615">
        <w:rPr>
          <w:rFonts w:cs="TimesNewRomanPSMT"/>
          <w:sz w:val="24"/>
          <w:szCs w:val="24"/>
        </w:rPr>
        <w:t>, xxiii (Glasgow, 1987-1989), pp. 301-1316.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Dilworth, Mark, ‘Dependent Priories of St Andrews’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imes New Roman"/>
          <w:sz w:val="24"/>
          <w:szCs w:val="24"/>
          <w:lang w:val="en-US"/>
        </w:rPr>
        <w:t>, 26 (1975), 56-64.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Dilworth, Mark, ‘The Augustinian chapter of St. Andrews’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imes New Roman"/>
          <w:sz w:val="24"/>
          <w:szCs w:val="24"/>
          <w:lang w:val="en-US"/>
        </w:rPr>
        <w:t>, 25 (1974), 15-30.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Dilworth, Mark, </w:t>
      </w:r>
      <w:r w:rsidRPr="00C05615">
        <w:rPr>
          <w:i/>
          <w:iCs/>
          <w:sz w:val="24"/>
          <w:szCs w:val="24"/>
        </w:rPr>
        <w:t xml:space="preserve">Scottish Monasteries in the Late Middle Ages </w:t>
      </w:r>
      <w:r w:rsidRPr="00C05615">
        <w:rPr>
          <w:sz w:val="24"/>
          <w:szCs w:val="24"/>
        </w:rPr>
        <w:t xml:space="preserve">(Edinburgh, 1995). 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Ditchburn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D., ‘ “Saints at the door don’t make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miracless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”? The Contrasting Fortunes of Scottish Pilgrimage,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c</w:t>
      </w:r>
      <w:r w:rsidRPr="00C05615">
        <w:rPr>
          <w:rFonts w:eastAsia="MS ??" w:cs="Times New Roman"/>
          <w:sz w:val="24"/>
          <w:szCs w:val="24"/>
          <w:lang w:val="en-US"/>
        </w:rPr>
        <w:t xml:space="preserve">.1450-1550’, in J. Goodare and A.A. Macdonald,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 xml:space="preserve">Sixteenth-century Scotland: Religion, politics and society. Essays in </w:t>
      </w:r>
      <w:proofErr w:type="spellStart"/>
      <w:r w:rsidRPr="00C05615">
        <w:rPr>
          <w:rFonts w:eastAsia="MS ??" w:cs="Times New Roman"/>
          <w:i/>
          <w:iCs/>
          <w:sz w:val="24"/>
          <w:szCs w:val="24"/>
          <w:lang w:val="en-US"/>
        </w:rPr>
        <w:t>honour</w:t>
      </w:r>
      <w:proofErr w:type="spellEnd"/>
      <w:r w:rsidRPr="00C05615">
        <w:rPr>
          <w:rFonts w:eastAsia="MS ??" w:cs="Times New Roman"/>
          <w:i/>
          <w:iCs/>
          <w:sz w:val="24"/>
          <w:szCs w:val="24"/>
          <w:lang w:val="en-US"/>
        </w:rPr>
        <w:t xml:space="preserve"> of Michael Lynch </w:t>
      </w:r>
      <w:r w:rsidRPr="00C05615">
        <w:rPr>
          <w:rFonts w:eastAsia="MS ??" w:cs="Times New Roman"/>
          <w:sz w:val="24"/>
          <w:szCs w:val="24"/>
          <w:lang w:val="en-US"/>
        </w:rPr>
        <w:t>(Leiden: Brill, 2008), pp. 69-98.</w:t>
      </w:r>
    </w:p>
    <w:p w:rsidR="00641DB7" w:rsidRPr="00C05615" w:rsidRDefault="00C05615" w:rsidP="00641DB7">
      <w:pPr>
        <w:spacing w:before="240" w:line="240" w:lineRule="auto"/>
        <w:rPr>
          <w:rFonts w:eastAsia="MS ??" w:cs="Tahoma"/>
          <w:sz w:val="24"/>
          <w:szCs w:val="24"/>
          <w:highlight w:val="yellow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Ditchburn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>, D., ‘The ‘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McRoberts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thesis’ and patterns of sanctity in late medieval Scotland’, in S. Boardman and E. Williamson,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 xml:space="preserve">The Cult of Saints and the Virgin Mary in Medieval Scotland </w:t>
      </w:r>
      <w:r w:rsidRPr="00C05615">
        <w:rPr>
          <w:rFonts w:eastAsia="MS ??" w:cs="Times New Roman"/>
          <w:sz w:val="24"/>
          <w:szCs w:val="24"/>
          <w:lang w:val="en-US"/>
        </w:rPr>
        <w:t xml:space="preserve">(Woodbridge: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Boydell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Press, 2010), pp. 177-94.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Donaldson, G., ‘The rights of the Scottish crown in episcopal vacancies’, </w:t>
      </w:r>
      <w:r w:rsidRPr="00C05615">
        <w:rPr>
          <w:rFonts w:cs="TimesNewRomanPS-ItalicMT"/>
          <w:i/>
          <w:iCs/>
          <w:sz w:val="24"/>
          <w:szCs w:val="24"/>
        </w:rPr>
        <w:t>SHR</w:t>
      </w:r>
      <w:r w:rsidRPr="00C05615">
        <w:rPr>
          <w:rFonts w:cs="TimesNewRomanPSMT"/>
          <w:sz w:val="24"/>
          <w:szCs w:val="24"/>
        </w:rPr>
        <w:t>, xlv (Edinburgh, 1966), pp. 27-35.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Dowden, J., </w:t>
      </w:r>
      <w:r w:rsidRPr="00C05615">
        <w:rPr>
          <w:rFonts w:cs="TimesNewRomanPS-ItalicMT"/>
          <w:i/>
          <w:iCs/>
          <w:sz w:val="24"/>
          <w:szCs w:val="24"/>
        </w:rPr>
        <w:t xml:space="preserve">The Medieval Church in Scotland </w:t>
      </w:r>
      <w:r w:rsidRPr="00C05615">
        <w:rPr>
          <w:rFonts w:cs="TimesNewRomanPSMT"/>
          <w:sz w:val="24"/>
          <w:szCs w:val="24"/>
        </w:rPr>
        <w:t>(Glasgow, 1910).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Dowden, John, </w:t>
      </w:r>
      <w:r w:rsidRPr="00C05615">
        <w:rPr>
          <w:i/>
          <w:iCs/>
          <w:sz w:val="24"/>
          <w:szCs w:val="24"/>
        </w:rPr>
        <w:t xml:space="preserve">The Medieval Church in Scotland: Its Constitution, Organisation and Law </w:t>
      </w:r>
      <w:r w:rsidRPr="00C05615">
        <w:rPr>
          <w:sz w:val="24"/>
          <w:szCs w:val="24"/>
        </w:rPr>
        <w:t xml:space="preserve">(Glasgow, 1910). 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Dunbar, Linda, </w:t>
      </w:r>
      <w:r w:rsidRPr="00C05615">
        <w:rPr>
          <w:i/>
          <w:iCs/>
          <w:sz w:val="24"/>
          <w:szCs w:val="24"/>
        </w:rPr>
        <w:t xml:space="preserve">Reforming the Scottish Church, John </w:t>
      </w:r>
      <w:proofErr w:type="spellStart"/>
      <w:r w:rsidRPr="00C05615">
        <w:rPr>
          <w:i/>
          <w:iCs/>
          <w:sz w:val="24"/>
          <w:szCs w:val="24"/>
        </w:rPr>
        <w:t>Winram</w:t>
      </w:r>
      <w:proofErr w:type="spellEnd"/>
      <w:r w:rsidRPr="00C05615">
        <w:rPr>
          <w:i/>
          <w:iCs/>
          <w:sz w:val="24"/>
          <w:szCs w:val="24"/>
        </w:rPr>
        <w:t xml:space="preserve"> (c.1492-1582) and the example of Fife </w:t>
      </w:r>
      <w:r w:rsidRPr="00C05615">
        <w:rPr>
          <w:sz w:val="24"/>
          <w:szCs w:val="24"/>
        </w:rPr>
        <w:t xml:space="preserve">(Aldershot, 2002). 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Duncan, A.A.M., </w:t>
      </w:r>
      <w:r w:rsidRPr="00C05615">
        <w:rPr>
          <w:rFonts w:eastAsia="MS ??" w:cs="Times New Roman"/>
          <w:i/>
          <w:sz w:val="24"/>
          <w:szCs w:val="24"/>
          <w:lang w:val="en-US"/>
        </w:rPr>
        <w:t>Scotland: The Making of the Kingdom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(Edinburgh, 1975).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Duncan, A.A.M., 'The Foundation of St Andrews Cathedral Priory', </w:t>
      </w:r>
      <w:r w:rsidRPr="00C05615">
        <w:rPr>
          <w:i/>
          <w:iCs/>
          <w:sz w:val="24"/>
          <w:szCs w:val="24"/>
        </w:rPr>
        <w:t xml:space="preserve">Scottish Historical Review </w:t>
      </w:r>
      <w:r w:rsidRPr="00C05615">
        <w:rPr>
          <w:sz w:val="24"/>
          <w:szCs w:val="24"/>
        </w:rPr>
        <w:t xml:space="preserve">(April 2005), vol. 84, no. 217, pp. 1-37. 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Dunlop, A. I., ‘Remission and Indulgences in Fifteenth Century Scotland’, </w:t>
      </w:r>
      <w:r w:rsidRPr="00C05615">
        <w:rPr>
          <w:rFonts w:cs="TimesNewRomanPS-ItalicMT"/>
          <w:i/>
          <w:iCs/>
          <w:sz w:val="24"/>
          <w:szCs w:val="24"/>
        </w:rPr>
        <w:t xml:space="preserve">RSCHS, </w:t>
      </w:r>
      <w:r w:rsidRPr="00C05615">
        <w:rPr>
          <w:rFonts w:cs="TimesNewRomanPSMT"/>
          <w:sz w:val="24"/>
          <w:szCs w:val="24"/>
        </w:rPr>
        <w:t>xv (Glasgow, 1966), pp. 153-167.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Dunlop, A. I.,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The Life and Times of James Kennedy, Bishop of St. Andrews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(St. Andrews Univ.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Pubns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>., 46), (1950).</w:t>
      </w:r>
    </w:p>
    <w:p w:rsidR="00C05615" w:rsidRPr="00C05615" w:rsidRDefault="00C05615" w:rsidP="00641DB7">
      <w:pPr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Easson</w:t>
      </w:r>
      <w:proofErr w:type="spellEnd"/>
      <w:r w:rsidRPr="00C05615">
        <w:rPr>
          <w:sz w:val="24"/>
          <w:szCs w:val="24"/>
        </w:rPr>
        <w:t xml:space="preserve">, D.E., </w:t>
      </w:r>
      <w:r w:rsidRPr="00C05615">
        <w:rPr>
          <w:i/>
          <w:iCs/>
          <w:sz w:val="24"/>
          <w:szCs w:val="24"/>
        </w:rPr>
        <w:t xml:space="preserve">Medieval Religious Houses: Scotland </w:t>
      </w:r>
      <w:r w:rsidRPr="00C05615">
        <w:rPr>
          <w:sz w:val="24"/>
          <w:szCs w:val="24"/>
        </w:rPr>
        <w:t xml:space="preserve">(London, 1957). </w:t>
      </w:r>
    </w:p>
    <w:p w:rsidR="00641DB7" w:rsidRDefault="00C05615" w:rsidP="00641DB7">
      <w:pPr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Eeles</w:t>
      </w:r>
      <w:proofErr w:type="spellEnd"/>
      <w:r w:rsidRPr="00C05615">
        <w:rPr>
          <w:sz w:val="24"/>
          <w:szCs w:val="24"/>
        </w:rPr>
        <w:t xml:space="preserve">, F.C., ‘The Altar of St Fergus in Holy Trinity, St Andrews: A Sixteenth Century MS. Rental and Inventory’, </w:t>
      </w:r>
      <w:r w:rsidRPr="00C05615">
        <w:rPr>
          <w:i/>
          <w:iCs/>
          <w:sz w:val="24"/>
          <w:szCs w:val="24"/>
        </w:rPr>
        <w:t>Scottish Historical Review</w:t>
      </w:r>
      <w:r w:rsidRPr="00C05615">
        <w:rPr>
          <w:sz w:val="24"/>
          <w:szCs w:val="24"/>
        </w:rPr>
        <w:t xml:space="preserve">, vol. 2, 7 (1905), pp. 260-267. 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lastRenderedPageBreak/>
        <w:t xml:space="preserve">Fawcett, R., </w:t>
      </w:r>
      <w:r w:rsidRPr="00C05615">
        <w:rPr>
          <w:i/>
          <w:sz w:val="24"/>
          <w:szCs w:val="24"/>
        </w:rPr>
        <w:t>Scottish Cathedrals</w:t>
      </w:r>
      <w:r w:rsidRPr="00C05615">
        <w:rPr>
          <w:sz w:val="24"/>
          <w:szCs w:val="24"/>
        </w:rPr>
        <w:t xml:space="preserve"> (London, 1997).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Fawcett, R., </w:t>
      </w:r>
      <w:r w:rsidRPr="00C05615">
        <w:rPr>
          <w:i/>
          <w:sz w:val="24"/>
          <w:szCs w:val="24"/>
        </w:rPr>
        <w:t>St Andrews Castle</w:t>
      </w:r>
      <w:r w:rsidRPr="00C05615">
        <w:rPr>
          <w:sz w:val="24"/>
          <w:szCs w:val="24"/>
        </w:rPr>
        <w:t xml:space="preserve"> (Edinburgh, 1992).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Fawcett, R., </w:t>
      </w:r>
      <w:r w:rsidRPr="00C05615">
        <w:rPr>
          <w:i/>
          <w:sz w:val="24"/>
          <w:szCs w:val="24"/>
        </w:rPr>
        <w:t xml:space="preserve">St Andrews Cathedral </w:t>
      </w:r>
      <w:r w:rsidRPr="00C05615">
        <w:rPr>
          <w:sz w:val="24"/>
          <w:szCs w:val="24"/>
        </w:rPr>
        <w:t>(Edinburgh, 2003).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Fawcett, R., </w:t>
      </w:r>
      <w:r w:rsidRPr="00C05615">
        <w:rPr>
          <w:i/>
          <w:sz w:val="24"/>
          <w:szCs w:val="24"/>
        </w:rPr>
        <w:t>The Architectural History of Scotland: Scottish Architecture from the Accession of the Stewarts to the Reformation 1371-1560</w:t>
      </w:r>
      <w:r w:rsidRPr="00C05615">
        <w:rPr>
          <w:sz w:val="24"/>
          <w:szCs w:val="24"/>
        </w:rPr>
        <w:t xml:space="preserve"> (Edinburgh, 1994).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Fernie</w:t>
      </w:r>
      <w:proofErr w:type="spellEnd"/>
      <w:r w:rsidRPr="00C05615">
        <w:rPr>
          <w:sz w:val="24"/>
          <w:szCs w:val="24"/>
        </w:rPr>
        <w:t xml:space="preserve">, E., ‘Early Church architecture in Scotland’, in </w:t>
      </w:r>
      <w:r w:rsidRPr="00C05615">
        <w:rPr>
          <w:i/>
          <w:sz w:val="24"/>
          <w:szCs w:val="24"/>
        </w:rPr>
        <w:t>Proceedings of the Society of Antiquaries of Scotland</w:t>
      </w:r>
      <w:r w:rsidRPr="00C05615">
        <w:rPr>
          <w:sz w:val="24"/>
          <w:szCs w:val="24"/>
        </w:rPr>
        <w:t xml:space="preserve"> 116 (1986), 393-411. Available online: </w:t>
      </w:r>
      <w:hyperlink r:id="rId6" w:history="1">
        <w:r w:rsidRPr="00C05615">
          <w:rPr>
            <w:rStyle w:val="Hyperlink"/>
            <w:color w:val="auto"/>
            <w:sz w:val="24"/>
            <w:szCs w:val="24"/>
          </w:rPr>
          <w:t>http://archaeologydataservice.ac.uk/archives/view/psas/volumes.cfm</w:t>
        </w:r>
      </w:hyperlink>
    </w:p>
    <w:p w:rsidR="00C05615" w:rsidRPr="00C05615" w:rsidRDefault="00C05615" w:rsidP="00641DB7">
      <w:pPr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Foggie</w:t>
      </w:r>
      <w:proofErr w:type="spellEnd"/>
      <w:r w:rsidRPr="00C05615">
        <w:rPr>
          <w:sz w:val="24"/>
          <w:szCs w:val="24"/>
        </w:rPr>
        <w:t xml:space="preserve">, Janet, </w:t>
      </w:r>
      <w:r w:rsidRPr="00C05615">
        <w:rPr>
          <w:i/>
          <w:iCs/>
          <w:sz w:val="24"/>
          <w:szCs w:val="24"/>
        </w:rPr>
        <w:t xml:space="preserve">Renaissance Religion in Urban Scotland: The Dominican Order, 1450-1560 </w:t>
      </w:r>
      <w:r w:rsidRPr="00C05615">
        <w:rPr>
          <w:sz w:val="24"/>
          <w:szCs w:val="24"/>
        </w:rPr>
        <w:t xml:space="preserve">(Leiden, 2003). 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Foster, S. (ed.), </w:t>
      </w:r>
      <w:r w:rsidRPr="00C05615">
        <w:rPr>
          <w:i/>
          <w:sz w:val="24"/>
          <w:szCs w:val="24"/>
        </w:rPr>
        <w:t>The St Andrews Sarcophagus</w:t>
      </w:r>
      <w:r w:rsidRPr="00C05615">
        <w:rPr>
          <w:sz w:val="24"/>
          <w:szCs w:val="24"/>
        </w:rPr>
        <w:t xml:space="preserve"> (Dublin, 1998).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Fraser, J. E., 'Rochester, Hexham and </w:t>
      </w:r>
      <w:proofErr w:type="spellStart"/>
      <w:r w:rsidRPr="00C05615">
        <w:rPr>
          <w:sz w:val="24"/>
          <w:szCs w:val="24"/>
        </w:rPr>
        <w:t>Cennrigmonaid</w:t>
      </w:r>
      <w:proofErr w:type="spellEnd"/>
      <w:r w:rsidRPr="00C05615">
        <w:rPr>
          <w:sz w:val="24"/>
          <w:szCs w:val="24"/>
        </w:rPr>
        <w:t xml:space="preserve">: the movements of St Andrew in Britain, 604-747' in </w:t>
      </w:r>
      <w:r w:rsidRPr="00C05615">
        <w:rPr>
          <w:i/>
          <w:iCs/>
          <w:sz w:val="24"/>
          <w:szCs w:val="24"/>
        </w:rPr>
        <w:t>Saints' Cults in the Celtic World</w:t>
      </w:r>
      <w:r w:rsidRPr="00C05615">
        <w:rPr>
          <w:sz w:val="24"/>
          <w:szCs w:val="24"/>
        </w:rPr>
        <w:t>, ed. S. Boardman, (</w:t>
      </w:r>
      <w:proofErr w:type="spellStart"/>
      <w:r w:rsidRPr="00C05615">
        <w:rPr>
          <w:sz w:val="24"/>
          <w:szCs w:val="24"/>
        </w:rPr>
        <w:t>Boydell</w:t>
      </w:r>
      <w:proofErr w:type="spellEnd"/>
      <w:r w:rsidRPr="00C05615">
        <w:rPr>
          <w:sz w:val="24"/>
          <w:szCs w:val="24"/>
        </w:rPr>
        <w:t xml:space="preserve"> and Brewer, 2009) 1-17.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r w:rsidRPr="00C05615">
        <w:rPr>
          <w:rFonts w:eastAsia="Times New Roman" w:cs="Times New Roman"/>
          <w:sz w:val="24"/>
          <w:szCs w:val="24"/>
          <w:lang w:val="en-US"/>
        </w:rPr>
        <w:t xml:space="preserve">Fraser, James E., ‘Rochester, 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Hexham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 and 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Cennrígmonaid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>: the Movements of St Andrew in Britain, 604-747’, in S. Boardman, J.R. Davies and E. Williamson (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),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>Saints Cults in the Celtic World</w:t>
      </w:r>
      <w:r w:rsidRPr="00C05615">
        <w:rPr>
          <w:rFonts w:eastAsia="Times New Roman" w:cs="Times New Roman"/>
          <w:sz w:val="24"/>
          <w:szCs w:val="24"/>
          <w:lang w:val="en-US"/>
        </w:rPr>
        <w:t xml:space="preserve"> (Woodbridge, 2009), pp. 1-17.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Gifford, J., </w:t>
      </w:r>
      <w:r w:rsidRPr="00C05615">
        <w:rPr>
          <w:i/>
          <w:sz w:val="24"/>
          <w:szCs w:val="24"/>
        </w:rPr>
        <w:t>The Buildings of Scotland: Fife</w:t>
      </w:r>
      <w:r w:rsidRPr="00C05615">
        <w:rPr>
          <w:sz w:val="24"/>
          <w:szCs w:val="24"/>
        </w:rPr>
        <w:t xml:space="preserve"> (London, 1988), 357-403.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proofErr w:type="spellStart"/>
      <w:r w:rsidRPr="00C05615">
        <w:rPr>
          <w:rFonts w:cs="TimesNewRomanPSMT"/>
          <w:sz w:val="24"/>
          <w:szCs w:val="24"/>
        </w:rPr>
        <w:t>Hannay</w:t>
      </w:r>
      <w:proofErr w:type="spellEnd"/>
      <w:r w:rsidRPr="00C05615">
        <w:rPr>
          <w:rFonts w:cs="TimesNewRomanPSMT"/>
          <w:sz w:val="24"/>
          <w:szCs w:val="24"/>
        </w:rPr>
        <w:t xml:space="preserve">, R. K., ‘James I, Bishop Cameron, and the Papacy’, </w:t>
      </w:r>
      <w:r w:rsidRPr="00C05615">
        <w:rPr>
          <w:rFonts w:cs="TimesNewRomanPS-ItalicMT"/>
          <w:i/>
          <w:iCs/>
          <w:sz w:val="24"/>
          <w:szCs w:val="24"/>
        </w:rPr>
        <w:t>SHR</w:t>
      </w:r>
      <w:r w:rsidRPr="00C05615">
        <w:rPr>
          <w:rFonts w:cs="TimesNewRomanPSMT"/>
          <w:sz w:val="24"/>
          <w:szCs w:val="24"/>
        </w:rPr>
        <w:t>, xv (Edinburgh, Apr. 1918), pp. 185-200.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proofErr w:type="spellStart"/>
      <w:r w:rsidRPr="00C05615">
        <w:rPr>
          <w:rFonts w:cs="TimesNewRomanPSMT"/>
          <w:sz w:val="24"/>
          <w:szCs w:val="24"/>
        </w:rPr>
        <w:t>Hannay</w:t>
      </w:r>
      <w:proofErr w:type="spellEnd"/>
      <w:r w:rsidRPr="00C05615">
        <w:rPr>
          <w:rFonts w:cs="TimesNewRomanPSMT"/>
          <w:sz w:val="24"/>
          <w:szCs w:val="24"/>
        </w:rPr>
        <w:t xml:space="preserve">, R. K., </w:t>
      </w:r>
      <w:r w:rsidRPr="00C05615">
        <w:rPr>
          <w:rFonts w:cs="TimesNewRomanPS-ItalicMT"/>
          <w:i/>
          <w:iCs/>
          <w:sz w:val="24"/>
          <w:szCs w:val="24"/>
        </w:rPr>
        <w:t xml:space="preserve">The Scottish Crown and the Papacy in the Fifteenth Century </w:t>
      </w:r>
      <w:r w:rsidRPr="00C05615">
        <w:rPr>
          <w:rFonts w:cs="TimesNewRomanPSMT"/>
          <w:sz w:val="24"/>
          <w:szCs w:val="24"/>
        </w:rPr>
        <w:t>(Historical Association of Scotland pamphlet, no. vi, London, 1936).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Hannay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Robert Kerr, ‘A chapter election at St. Andrews in 1417’,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Scottish Historical Review</w:t>
      </w:r>
      <w:r w:rsidRPr="00C05615">
        <w:rPr>
          <w:rFonts w:eastAsia="MS ??" w:cs="Times New Roman"/>
          <w:sz w:val="24"/>
          <w:szCs w:val="24"/>
          <w:lang w:val="en-US"/>
        </w:rPr>
        <w:t>, 13 (1916), 321-7.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Hay Fleming, D., ‘Some recent discoveries in St Andrews’, </w:t>
      </w:r>
      <w:r w:rsidRPr="00C05615">
        <w:rPr>
          <w:i/>
          <w:sz w:val="24"/>
          <w:szCs w:val="24"/>
        </w:rPr>
        <w:t>P.S.A.S.</w:t>
      </w:r>
      <w:r w:rsidRPr="00C05615">
        <w:rPr>
          <w:sz w:val="24"/>
          <w:szCs w:val="24"/>
        </w:rPr>
        <w:t>, 49 (1914-5), 223-8.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Hay Fleming, David, </w:t>
      </w:r>
      <w:r w:rsidRPr="00C05615">
        <w:rPr>
          <w:i/>
          <w:iCs/>
          <w:sz w:val="24"/>
          <w:szCs w:val="24"/>
        </w:rPr>
        <w:t xml:space="preserve">St Andrews Cathedral Museum </w:t>
      </w:r>
      <w:r w:rsidRPr="00C05615">
        <w:rPr>
          <w:sz w:val="24"/>
          <w:szCs w:val="24"/>
        </w:rPr>
        <w:t xml:space="preserve">(Edinburgh, 1931). 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proofErr w:type="spellStart"/>
      <w:r w:rsidRPr="00C05615">
        <w:rPr>
          <w:rFonts w:cs="TimesNewRomanPSMT"/>
          <w:sz w:val="24"/>
          <w:szCs w:val="24"/>
        </w:rPr>
        <w:t>Herkless</w:t>
      </w:r>
      <w:proofErr w:type="spellEnd"/>
      <w:r w:rsidRPr="00C05615">
        <w:rPr>
          <w:rFonts w:cs="TimesNewRomanPSMT"/>
          <w:sz w:val="24"/>
          <w:szCs w:val="24"/>
        </w:rPr>
        <w:t xml:space="preserve">, J. and </w:t>
      </w:r>
      <w:proofErr w:type="spellStart"/>
      <w:r w:rsidRPr="00C05615">
        <w:rPr>
          <w:rFonts w:cs="TimesNewRomanPSMT"/>
          <w:sz w:val="24"/>
          <w:szCs w:val="24"/>
        </w:rPr>
        <w:t>Hannay</w:t>
      </w:r>
      <w:proofErr w:type="spellEnd"/>
      <w:r w:rsidRPr="00C05615">
        <w:rPr>
          <w:rFonts w:cs="TimesNewRomanPSMT"/>
          <w:sz w:val="24"/>
          <w:szCs w:val="24"/>
        </w:rPr>
        <w:t xml:space="preserve">, R. K., </w:t>
      </w:r>
      <w:r w:rsidRPr="00C05615">
        <w:rPr>
          <w:rFonts w:cs="TimesNewRomanPS-ItalicMT"/>
          <w:i/>
          <w:iCs/>
          <w:sz w:val="24"/>
          <w:szCs w:val="24"/>
        </w:rPr>
        <w:t>Archbishops of St Andrews</w:t>
      </w:r>
      <w:r w:rsidRPr="00C05615">
        <w:rPr>
          <w:rFonts w:cs="TimesNewRomanPSMT"/>
          <w:sz w:val="24"/>
          <w:szCs w:val="24"/>
        </w:rPr>
        <w:t>, 5 vols. (Edinburgh, 1907-1915).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Higgitt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, J.  (ed.),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>Medieval Art and Architecture in the Diocese of St Andrews</w:t>
      </w:r>
      <w:r w:rsidRPr="00C05615">
        <w:rPr>
          <w:rFonts w:eastAsia="Times New Roman" w:cs="Times New Roman"/>
          <w:sz w:val="24"/>
          <w:szCs w:val="24"/>
          <w:lang w:val="en-US"/>
        </w:rPr>
        <w:t xml:space="preserve"> (1994).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J. Bannerman, ‘Papal Provisions in Scotland in the Fourteenth and Early Fifteenth Centuries’, in B. Crawford, ed., </w:t>
      </w:r>
      <w:r w:rsidRPr="00C05615">
        <w:rPr>
          <w:rFonts w:cs="TimesNewRomanPS-ItalicMT"/>
          <w:i/>
          <w:iCs/>
          <w:sz w:val="24"/>
          <w:szCs w:val="24"/>
        </w:rPr>
        <w:t xml:space="preserve">Church, Chronicle and Learning in Medieval and Early Renaissance Scotland </w:t>
      </w:r>
      <w:r w:rsidRPr="00C05615">
        <w:rPr>
          <w:rFonts w:cs="TimesNewRomanPSMT"/>
          <w:sz w:val="24"/>
          <w:szCs w:val="24"/>
        </w:rPr>
        <w:t>(Edinburgh, 1999), pp. 215-226.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lastRenderedPageBreak/>
        <w:t>Kenworthy</w:t>
      </w:r>
      <w:proofErr w:type="spellEnd"/>
      <w:r w:rsidRPr="00C05615">
        <w:rPr>
          <w:sz w:val="24"/>
          <w:szCs w:val="24"/>
        </w:rPr>
        <w:t xml:space="preserve">, J., ‘A further fragment of early Christian sculpture from St Mary’s on the Rock, St Andrews, Fife’, in </w:t>
      </w:r>
      <w:r w:rsidRPr="00C05615">
        <w:rPr>
          <w:i/>
          <w:sz w:val="24"/>
          <w:szCs w:val="24"/>
        </w:rPr>
        <w:t xml:space="preserve">Proceedings of the Society of Antiquaries of Scotland </w:t>
      </w:r>
      <w:r w:rsidRPr="00C05615">
        <w:rPr>
          <w:sz w:val="24"/>
          <w:szCs w:val="24"/>
        </w:rPr>
        <w:t xml:space="preserve">110 (1979-80), 356-63. Available online: </w:t>
      </w:r>
      <w:hyperlink r:id="rId7" w:history="1">
        <w:r w:rsidRPr="00C05615">
          <w:rPr>
            <w:rStyle w:val="Hyperlink"/>
            <w:color w:val="auto"/>
            <w:sz w:val="24"/>
            <w:szCs w:val="24"/>
          </w:rPr>
          <w:t>http://archaeologydataservice.ac.uk/archives/view/psas/volumes.cfm</w:t>
        </w:r>
      </w:hyperlink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Lawrence, C.H., </w:t>
      </w:r>
      <w:r w:rsidRPr="00C05615">
        <w:rPr>
          <w:rFonts w:eastAsia="MS ??" w:cs="Times New Roman"/>
          <w:i/>
          <w:sz w:val="24"/>
          <w:szCs w:val="24"/>
          <w:lang w:val="en-US"/>
        </w:rPr>
        <w:t>Medieval Monasticism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(London, 1984), chapters 7, 8, 12.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MacDougall, Norman, ‘Bishop Kennedy of St. Andrews : a reassessment of his political career’, in Norman MacDougall (ed.),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Church, Politics and Society : Scotland 1408-1929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(Edinburgh, 1983), 1-22.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Macfarlane, L., ‘The Primacy of the Scottish Church, 1472-1521’, </w:t>
      </w:r>
      <w:r w:rsidRPr="00C05615">
        <w:rPr>
          <w:rFonts w:cs="TimesNewRomanPS-ItalicMT"/>
          <w:i/>
          <w:iCs/>
          <w:sz w:val="24"/>
          <w:szCs w:val="24"/>
        </w:rPr>
        <w:t>IR</w:t>
      </w:r>
      <w:r w:rsidRPr="00C05615">
        <w:rPr>
          <w:rFonts w:cs="TimesNewRomanPSMT"/>
          <w:sz w:val="24"/>
          <w:szCs w:val="24"/>
        </w:rPr>
        <w:t>, xx (Glasgow, 1969), pp., 111-129.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MacFarlane, L.J., </w:t>
      </w:r>
      <w:r w:rsidRPr="00C05615">
        <w:rPr>
          <w:rFonts w:eastAsia="MS ??" w:cs="Times New Roman"/>
          <w:i/>
          <w:sz w:val="24"/>
          <w:szCs w:val="24"/>
          <w:lang w:val="en-US"/>
        </w:rPr>
        <w:t xml:space="preserve">William </w:t>
      </w:r>
      <w:proofErr w:type="spellStart"/>
      <w:r w:rsidRPr="00C05615">
        <w:rPr>
          <w:rFonts w:eastAsia="MS ??" w:cs="Times New Roman"/>
          <w:i/>
          <w:sz w:val="24"/>
          <w:szCs w:val="24"/>
          <w:lang w:val="en-US"/>
        </w:rPr>
        <w:t>Elphinstone</w:t>
      </w:r>
      <w:proofErr w:type="spellEnd"/>
      <w:r w:rsidRPr="00C05615">
        <w:rPr>
          <w:rFonts w:eastAsia="MS ??" w:cs="Times New Roman"/>
          <w:i/>
          <w:sz w:val="24"/>
          <w:szCs w:val="24"/>
          <w:lang w:val="en-US"/>
        </w:rPr>
        <w:t xml:space="preserve"> and the Kingdom of Scotland, 1431-1517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(Aberdeen, 1985).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McRoberts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, D., ‘A St Andrews Pilgrimage Certificate of 1333 at Saint-Omer’, in 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McRoberts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 (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ed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),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>The Medieval Church of St Andrews</w:t>
      </w:r>
      <w:r w:rsidRPr="00C05615">
        <w:rPr>
          <w:rFonts w:eastAsia="Times New Roman" w:cs="Times New Roman"/>
          <w:sz w:val="24"/>
          <w:szCs w:val="24"/>
          <w:lang w:val="en-US"/>
        </w:rPr>
        <w:t xml:space="preserve"> (1976).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proofErr w:type="spellStart"/>
      <w:r w:rsidRPr="00C05615">
        <w:rPr>
          <w:rFonts w:cs="TimesNewRomanPSMT"/>
          <w:sz w:val="24"/>
          <w:szCs w:val="24"/>
        </w:rPr>
        <w:t>McRoberts</w:t>
      </w:r>
      <w:proofErr w:type="spellEnd"/>
      <w:r w:rsidRPr="00C05615">
        <w:rPr>
          <w:rFonts w:cs="TimesNewRomanPSMT"/>
          <w:sz w:val="24"/>
          <w:szCs w:val="24"/>
        </w:rPr>
        <w:t xml:space="preserve">, D., ed., </w:t>
      </w:r>
      <w:r w:rsidRPr="00C05615">
        <w:rPr>
          <w:rFonts w:cs="TimesNewRomanPS-ItalicMT"/>
          <w:i/>
          <w:iCs/>
          <w:sz w:val="24"/>
          <w:szCs w:val="24"/>
        </w:rPr>
        <w:t xml:space="preserve">Essays on the Scottish Reformation 1513-1625 </w:t>
      </w:r>
      <w:r w:rsidRPr="00C05615">
        <w:rPr>
          <w:rFonts w:cs="TimesNewRomanPSMT"/>
          <w:sz w:val="24"/>
          <w:szCs w:val="24"/>
        </w:rPr>
        <w:t>(Glasgow, 1962).</w:t>
      </w:r>
    </w:p>
    <w:p w:rsidR="00C05615" w:rsidRPr="00C05615" w:rsidRDefault="00C05615" w:rsidP="00641DB7">
      <w:pPr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McRoberts</w:t>
      </w:r>
      <w:proofErr w:type="spellEnd"/>
      <w:r w:rsidRPr="00C05615">
        <w:rPr>
          <w:sz w:val="24"/>
          <w:szCs w:val="24"/>
        </w:rPr>
        <w:t xml:space="preserve">, David (ed.), </w:t>
      </w:r>
      <w:r w:rsidRPr="00C05615">
        <w:rPr>
          <w:i/>
          <w:iCs/>
          <w:sz w:val="24"/>
          <w:szCs w:val="24"/>
        </w:rPr>
        <w:t xml:space="preserve">The Medieval Church of St Andrews </w:t>
      </w:r>
      <w:r w:rsidRPr="00C05615">
        <w:rPr>
          <w:sz w:val="24"/>
          <w:szCs w:val="24"/>
        </w:rPr>
        <w:t xml:space="preserve">(Glasgow, 1976). 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McRoberts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David, '"The glorious house of St. Andrew"',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imes New Roman"/>
          <w:sz w:val="24"/>
          <w:szCs w:val="24"/>
          <w:lang w:val="en-US"/>
        </w:rPr>
        <w:t>, 25 (1974), 95-158.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Morris, C., </w:t>
      </w:r>
      <w:r w:rsidRPr="00C05615">
        <w:rPr>
          <w:rFonts w:eastAsia="MS ??" w:cs="Times New Roman"/>
          <w:i/>
          <w:sz w:val="24"/>
          <w:szCs w:val="24"/>
          <w:lang w:val="en-US"/>
        </w:rPr>
        <w:t>The Papal Monarchy: The Western Church from 1050 to 1250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(Oxford, 1991</w:t>
      </w:r>
      <w:r w:rsidR="00641DB7">
        <w:rPr>
          <w:rFonts w:eastAsia="MS ??" w:cs="Times New Roman"/>
          <w:sz w:val="24"/>
          <w:szCs w:val="24"/>
          <w:lang w:val="en-US"/>
        </w:rPr>
        <w:t xml:space="preserve"> </w:t>
      </w:r>
      <w:r w:rsidRPr="00C05615">
        <w:rPr>
          <w:rFonts w:eastAsia="MS ??" w:cs="Times New Roman"/>
          <w:sz w:val="24"/>
          <w:szCs w:val="24"/>
          <w:lang w:val="en-US"/>
        </w:rPr>
        <w:t>/2003), chapters 9, 21.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Murray, P. J., ‘Lay Administrators of Church Lands in the Fifteenth and Sixteenth Centuries’, </w:t>
      </w:r>
      <w:r w:rsidRPr="00C05615">
        <w:rPr>
          <w:rFonts w:cs="TimesNewRomanPS-ItalicMT"/>
          <w:i/>
          <w:iCs/>
          <w:sz w:val="24"/>
          <w:szCs w:val="24"/>
        </w:rPr>
        <w:t>SHR</w:t>
      </w:r>
      <w:r w:rsidRPr="00C05615">
        <w:rPr>
          <w:rFonts w:cs="TimesNewRomanPSMT"/>
          <w:sz w:val="24"/>
          <w:szCs w:val="24"/>
        </w:rPr>
        <w:t>, lxxiv, 1 (Edinburgh,1995), pp. 26-44.</w:t>
      </w:r>
    </w:p>
    <w:p w:rsidR="00C05615" w:rsidRPr="00C05615" w:rsidRDefault="00C05615" w:rsidP="00641DB7">
      <w:pPr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Ollivant</w:t>
      </w:r>
      <w:proofErr w:type="spellEnd"/>
      <w:r w:rsidRPr="00C05615">
        <w:rPr>
          <w:sz w:val="24"/>
          <w:szCs w:val="24"/>
        </w:rPr>
        <w:t xml:space="preserve">, Simon, </w:t>
      </w:r>
      <w:r w:rsidRPr="00C05615">
        <w:rPr>
          <w:i/>
          <w:iCs/>
          <w:sz w:val="24"/>
          <w:szCs w:val="24"/>
        </w:rPr>
        <w:t xml:space="preserve">The Court of the Official in Pre-Reformation Scotland </w:t>
      </w:r>
      <w:r w:rsidRPr="00C05615">
        <w:rPr>
          <w:sz w:val="24"/>
          <w:szCs w:val="24"/>
        </w:rPr>
        <w:t xml:space="preserve">(Edinburgh, 1982). 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Oram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>, R., ‘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Prelatical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Builders: A Preliminary Study’ in R.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Oram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and G.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Stell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(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) </w:t>
      </w:r>
      <w:r w:rsidRPr="00C05615">
        <w:rPr>
          <w:rFonts w:eastAsia="MS ??" w:cs="Times New Roman"/>
          <w:i/>
          <w:sz w:val="24"/>
          <w:szCs w:val="24"/>
          <w:lang w:val="en-US"/>
        </w:rPr>
        <w:t>Lordship and Architecture in Medieval and Renaissance Scotland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(Edinburgh, 2005), 1-25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proofErr w:type="spellStart"/>
      <w:r w:rsidRPr="00C05615">
        <w:rPr>
          <w:sz w:val="24"/>
          <w:szCs w:val="24"/>
        </w:rPr>
        <w:t>Oram</w:t>
      </w:r>
      <w:proofErr w:type="spellEnd"/>
      <w:r w:rsidRPr="00C05615">
        <w:rPr>
          <w:sz w:val="24"/>
          <w:szCs w:val="24"/>
        </w:rPr>
        <w:t xml:space="preserve">, R., </w:t>
      </w:r>
      <w:r w:rsidRPr="00C05615">
        <w:rPr>
          <w:i/>
          <w:sz w:val="24"/>
          <w:szCs w:val="24"/>
        </w:rPr>
        <w:t>Domination and Lordship, Scotland 1070-1230</w:t>
      </w:r>
      <w:r w:rsidRPr="00C05615">
        <w:rPr>
          <w:sz w:val="24"/>
          <w:szCs w:val="24"/>
        </w:rPr>
        <w:t xml:space="preserve"> (Edinburgh, 2011), especially Chapter 10.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Peltzer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J., </w:t>
      </w:r>
      <w:r w:rsidRPr="00C05615">
        <w:rPr>
          <w:rFonts w:eastAsia="MS ??" w:cs="Times New Roman"/>
          <w:i/>
          <w:sz w:val="24"/>
          <w:szCs w:val="24"/>
          <w:lang w:val="en-US"/>
        </w:rPr>
        <w:t>Canon Law, Careers and Conquest: Episcopal Elections in Normandy and Greater Anjou c. 1140-1230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(Cambridge, 2008).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 xml:space="preserve">Rankin, W.E.K., </w:t>
      </w:r>
      <w:r w:rsidRPr="00C05615">
        <w:rPr>
          <w:i/>
          <w:iCs/>
          <w:sz w:val="24"/>
          <w:szCs w:val="24"/>
        </w:rPr>
        <w:t xml:space="preserve">The Parish Church of the Holy Trinity, St. Andrews, Pre-Reformation </w:t>
      </w:r>
      <w:r w:rsidRPr="00C05615">
        <w:rPr>
          <w:sz w:val="24"/>
          <w:szCs w:val="24"/>
        </w:rPr>
        <w:t xml:space="preserve">(Edinburgh, 1955). 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Rhodes, E., ‘The Estates of St Andrews Cathedral Priory, 1400-1450’ (University of St Andrews,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M.Litt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dissertation, 2009).</w:t>
      </w:r>
    </w:p>
    <w:p w:rsidR="00C05615" w:rsidRPr="00C05615" w:rsidRDefault="00C05615" w:rsidP="00641DB7">
      <w:pPr>
        <w:rPr>
          <w:sz w:val="24"/>
          <w:szCs w:val="24"/>
        </w:rPr>
      </w:pPr>
      <w:r w:rsidRPr="00C05615">
        <w:rPr>
          <w:sz w:val="24"/>
          <w:szCs w:val="24"/>
        </w:rPr>
        <w:t>Rhodes, Elizabeth, ‘The Reformation in the Burgh of St Andrews: Property, Piety and Power’ (Unpublished Ph.D. Thesis, University of St Andrews, 2013).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lastRenderedPageBreak/>
        <w:t xml:space="preserve">Robertson, W.N., ‘Fragments of sculptured stonework from the tomb of Henry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Wardlaw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bishop of St Andrews’, </w:t>
      </w:r>
      <w:r w:rsidRPr="00C05615">
        <w:rPr>
          <w:rFonts w:eastAsia="MS ??" w:cs="Times New Roman"/>
          <w:i/>
          <w:sz w:val="24"/>
          <w:szCs w:val="24"/>
          <w:lang w:val="en-US"/>
        </w:rPr>
        <w:t>P.S.A.S.</w:t>
      </w:r>
      <w:r w:rsidRPr="00C05615">
        <w:rPr>
          <w:rFonts w:eastAsia="MS ??" w:cs="Times New Roman"/>
          <w:sz w:val="24"/>
          <w:szCs w:val="24"/>
          <w:lang w:val="en-US"/>
        </w:rPr>
        <w:t>, 101 (1968-9), 146-9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i/>
          <w:sz w:val="24"/>
          <w:szCs w:val="24"/>
          <w:lang w:val="en-US"/>
        </w:rPr>
        <w:t xml:space="preserve">Royal Commission on the Ancient and Historic Monuments of Scotland: Fife, Kinross and </w:t>
      </w:r>
      <w:proofErr w:type="spellStart"/>
      <w:r w:rsidRPr="00C05615">
        <w:rPr>
          <w:rFonts w:eastAsia="MS ??" w:cs="Times New Roman"/>
          <w:i/>
          <w:sz w:val="24"/>
          <w:szCs w:val="24"/>
          <w:lang w:val="en-US"/>
        </w:rPr>
        <w:t>Clackmannan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(London, 1933),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nos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455 (Cathedral), 460 (Abbey Precinct Wall), 465 (Castle)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Sanderson, M. H. B., '"Kin,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freindis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 and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servandis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" : the men who worked with Archbishop David Beaton',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Innes Review</w:t>
      </w:r>
      <w:r w:rsidRPr="00C05615">
        <w:rPr>
          <w:rFonts w:eastAsia="MS ??" w:cs="Times New Roman"/>
          <w:sz w:val="24"/>
          <w:szCs w:val="24"/>
          <w:lang w:val="en-US"/>
        </w:rPr>
        <w:t>, 25 (1974), 31-48.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Sanderson, M. H. B., </w:t>
      </w:r>
      <w:r w:rsidRPr="00C05615">
        <w:rPr>
          <w:rFonts w:eastAsia="MS ??" w:cs="Times New Roman"/>
          <w:i/>
          <w:sz w:val="24"/>
          <w:szCs w:val="24"/>
          <w:lang w:val="en-US"/>
        </w:rPr>
        <w:t>Cardinal of Scotland: David Beaton c.1494-1546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(Edinburgh, 1986)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Taylor, S. with G. </w:t>
      </w:r>
      <w:proofErr w:type="spellStart"/>
      <w:r w:rsidRPr="00C05615">
        <w:rPr>
          <w:sz w:val="24"/>
          <w:szCs w:val="24"/>
        </w:rPr>
        <w:t>Markús</w:t>
      </w:r>
      <w:proofErr w:type="spellEnd"/>
      <w:r w:rsidRPr="00C05615">
        <w:rPr>
          <w:sz w:val="24"/>
          <w:szCs w:val="24"/>
        </w:rPr>
        <w:t xml:space="preserve">, </w:t>
      </w:r>
      <w:r w:rsidRPr="00C05615">
        <w:rPr>
          <w:i/>
          <w:sz w:val="24"/>
          <w:szCs w:val="24"/>
        </w:rPr>
        <w:t xml:space="preserve">The Place-Names of Fife: </w:t>
      </w:r>
      <w:r w:rsidRPr="00C05615">
        <w:rPr>
          <w:sz w:val="24"/>
          <w:szCs w:val="24"/>
        </w:rPr>
        <w:t xml:space="preserve"> </w:t>
      </w:r>
      <w:r w:rsidRPr="00C05615">
        <w:rPr>
          <w:i/>
          <w:sz w:val="24"/>
          <w:szCs w:val="24"/>
        </w:rPr>
        <w:t>volume</w:t>
      </w:r>
      <w:r w:rsidRPr="00C05615">
        <w:rPr>
          <w:sz w:val="24"/>
          <w:szCs w:val="24"/>
        </w:rPr>
        <w:t xml:space="preserve"> 3 </w:t>
      </w:r>
      <w:r w:rsidRPr="00C05615">
        <w:rPr>
          <w:i/>
          <w:sz w:val="24"/>
          <w:szCs w:val="24"/>
        </w:rPr>
        <w:t xml:space="preserve">St Andrews and the East </w:t>
      </w:r>
      <w:proofErr w:type="spellStart"/>
      <w:r w:rsidRPr="00C05615">
        <w:rPr>
          <w:i/>
          <w:sz w:val="24"/>
          <w:szCs w:val="24"/>
        </w:rPr>
        <w:t>Neuk</w:t>
      </w:r>
      <w:proofErr w:type="spellEnd"/>
      <w:r w:rsidRPr="00C05615">
        <w:rPr>
          <w:sz w:val="24"/>
          <w:szCs w:val="24"/>
        </w:rPr>
        <w:t xml:space="preserve"> (Stamford, 2009), especially 600-615.</w:t>
      </w:r>
    </w:p>
    <w:p w:rsidR="00C05615" w:rsidRPr="00C05615" w:rsidRDefault="00C05615" w:rsidP="00641DB7">
      <w:pPr>
        <w:spacing w:before="240"/>
        <w:rPr>
          <w:sz w:val="24"/>
          <w:szCs w:val="24"/>
        </w:rPr>
      </w:pPr>
      <w:r w:rsidRPr="00C05615">
        <w:rPr>
          <w:sz w:val="24"/>
          <w:szCs w:val="24"/>
        </w:rPr>
        <w:t xml:space="preserve">Taylor, S., ‘The coming of the Augustinians to St Andrews and version B of the St Andrews foundation legend’, in  idem (ed.) </w:t>
      </w:r>
      <w:r w:rsidRPr="00C05615">
        <w:rPr>
          <w:i/>
          <w:sz w:val="24"/>
          <w:szCs w:val="24"/>
        </w:rPr>
        <w:t>Kings, Clerics and Chronicles in Scotland 500-1297</w:t>
      </w:r>
      <w:r w:rsidRPr="00C05615">
        <w:rPr>
          <w:sz w:val="24"/>
          <w:szCs w:val="24"/>
        </w:rPr>
        <w:t>, (Dublin, 2000), 115-123.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Thurlby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M., ‘St Andrews Cathedral-Priory and the beginnings of Gothic Architecture in Northern Britain’, in </w:t>
      </w:r>
      <w:proofErr w:type="spellStart"/>
      <w:r w:rsidRPr="00C05615">
        <w:rPr>
          <w:rFonts w:eastAsia="MS ??" w:cs="Times New Roman"/>
          <w:sz w:val="24"/>
          <w:szCs w:val="24"/>
          <w:lang w:val="en-US"/>
        </w:rPr>
        <w:t>Higgitt</w:t>
      </w:r>
      <w:proofErr w:type="spellEnd"/>
      <w:r w:rsidRPr="00C05615">
        <w:rPr>
          <w:rFonts w:eastAsia="MS ??" w:cs="Times New Roman"/>
          <w:sz w:val="24"/>
          <w:szCs w:val="24"/>
          <w:lang w:val="en-US"/>
        </w:rPr>
        <w:t xml:space="preserve">, J., (ed.), </w:t>
      </w:r>
      <w:r w:rsidRPr="00C05615">
        <w:rPr>
          <w:rFonts w:eastAsia="MS ??" w:cs="Times New Roman"/>
          <w:i/>
          <w:iCs/>
          <w:sz w:val="24"/>
          <w:szCs w:val="24"/>
          <w:lang w:val="en-US"/>
        </w:rPr>
        <w:t>Medieval art and architecture in the diocese of St Andrews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(London, 1994), 47-60</w:t>
      </w:r>
    </w:p>
    <w:p w:rsidR="00C05615" w:rsidRPr="00C05615" w:rsidRDefault="00C05615" w:rsidP="00641DB7">
      <w:pPr>
        <w:spacing w:before="240" w:line="240" w:lineRule="auto"/>
        <w:rPr>
          <w:rFonts w:eastAsia="MS ??" w:cs="Tahoma"/>
          <w:sz w:val="24"/>
          <w:szCs w:val="24"/>
          <w:lang w:val="en-US"/>
        </w:rPr>
      </w:pPr>
      <w:proofErr w:type="spellStart"/>
      <w:r w:rsidRPr="00C05615">
        <w:rPr>
          <w:rFonts w:eastAsia="MS ??" w:cs="Tahoma"/>
          <w:sz w:val="24"/>
          <w:szCs w:val="24"/>
          <w:lang w:val="en-US"/>
        </w:rPr>
        <w:t>Turpie</w:t>
      </w:r>
      <w:proofErr w:type="spellEnd"/>
      <w:r w:rsidRPr="00C05615">
        <w:rPr>
          <w:rFonts w:eastAsia="MS ??" w:cs="Tahoma"/>
          <w:sz w:val="24"/>
          <w:szCs w:val="24"/>
          <w:lang w:val="en-US"/>
        </w:rPr>
        <w:t>, T. ‘</w:t>
      </w:r>
      <w:r w:rsidRPr="00C05615">
        <w:rPr>
          <w:rFonts w:eastAsia="Times New Roman" w:cs="Arial"/>
          <w:sz w:val="24"/>
          <w:szCs w:val="24"/>
          <w:lang w:eastAsia="en-GB"/>
        </w:rPr>
        <w:t xml:space="preserve">Scottish saints cults and pilgrimage from the Black Death to the Reformation, c.1349-1560 ‘ (PhD, University of Edinburgh, 2011) Read at: </w:t>
      </w:r>
      <w:hyperlink r:id="rId8" w:history="1">
        <w:r w:rsidRPr="00C05615">
          <w:rPr>
            <w:rFonts w:eastAsia="MS ??" w:cs="Tahoma"/>
            <w:sz w:val="24"/>
            <w:szCs w:val="24"/>
            <w:u w:val="single"/>
            <w:lang w:val="en-US"/>
          </w:rPr>
          <w:t>https://www.era.lib.ed.ac.uk/bitstream/1842/5983/2/Turpie2011.pdf</w:t>
        </w:r>
      </w:hyperlink>
    </w:p>
    <w:p w:rsidR="00C05615" w:rsidRPr="00C05615" w:rsidRDefault="00C05615" w:rsidP="00641DB7">
      <w:pPr>
        <w:spacing w:before="240"/>
        <w:jc w:val="both"/>
        <w:rPr>
          <w:rFonts w:eastAsia="Times New Roman"/>
          <w:sz w:val="24"/>
          <w:szCs w:val="24"/>
        </w:rPr>
      </w:pPr>
      <w:proofErr w:type="spellStart"/>
      <w:r w:rsidRPr="00C05615">
        <w:rPr>
          <w:rFonts w:eastAsia="Times New Roman"/>
          <w:sz w:val="24"/>
          <w:szCs w:val="24"/>
        </w:rPr>
        <w:t>Veitch</w:t>
      </w:r>
      <w:proofErr w:type="spellEnd"/>
      <w:r w:rsidRPr="00C05615">
        <w:rPr>
          <w:rFonts w:eastAsia="Times New Roman"/>
          <w:sz w:val="24"/>
          <w:szCs w:val="24"/>
        </w:rPr>
        <w:t xml:space="preserve">, K., ‘Replanting Paradise: Alexander I and the Reform of the Church in Scotland’, </w:t>
      </w:r>
      <w:r w:rsidRPr="00C05615">
        <w:rPr>
          <w:rFonts w:eastAsia="Times New Roman"/>
          <w:i/>
          <w:sz w:val="24"/>
          <w:szCs w:val="24"/>
        </w:rPr>
        <w:t xml:space="preserve">Innes Review </w:t>
      </w:r>
      <w:r w:rsidRPr="00C05615">
        <w:rPr>
          <w:rFonts w:eastAsia="Times New Roman"/>
          <w:sz w:val="24"/>
          <w:szCs w:val="24"/>
        </w:rPr>
        <w:t>52 (2001), 136-166.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proofErr w:type="spellStart"/>
      <w:r w:rsidRPr="00C05615">
        <w:rPr>
          <w:rFonts w:cs="TimesNewRomanPSMT"/>
          <w:sz w:val="24"/>
          <w:szCs w:val="24"/>
        </w:rPr>
        <w:t>Vysny</w:t>
      </w:r>
      <w:proofErr w:type="spellEnd"/>
      <w:r w:rsidRPr="00C05615">
        <w:rPr>
          <w:rFonts w:cs="TimesNewRomanPSMT"/>
          <w:sz w:val="24"/>
          <w:szCs w:val="24"/>
        </w:rPr>
        <w:t xml:space="preserve">, P., ‘A Hussite in Scotland: The Mission of Pavel </w:t>
      </w:r>
      <w:proofErr w:type="spellStart"/>
      <w:r w:rsidRPr="00C05615">
        <w:rPr>
          <w:rFonts w:cs="TimesNewRomanPSMT"/>
          <w:sz w:val="24"/>
          <w:szCs w:val="24"/>
        </w:rPr>
        <w:t>Kravař</w:t>
      </w:r>
      <w:proofErr w:type="spellEnd"/>
      <w:r w:rsidRPr="00C05615">
        <w:rPr>
          <w:rFonts w:cs="TimesNewRomanPSMT"/>
          <w:sz w:val="24"/>
          <w:szCs w:val="24"/>
        </w:rPr>
        <w:t xml:space="preserve"> to St Andrews in 1433’, </w:t>
      </w:r>
      <w:r w:rsidRPr="00C05615">
        <w:rPr>
          <w:rFonts w:cs="TimesNewRomanPS-ItalicMT"/>
          <w:i/>
          <w:iCs/>
          <w:sz w:val="24"/>
          <w:szCs w:val="24"/>
        </w:rPr>
        <w:t>SHR</w:t>
      </w:r>
      <w:r w:rsidRPr="00C05615">
        <w:rPr>
          <w:rFonts w:cs="TimesNewRomanPSMT"/>
          <w:sz w:val="24"/>
          <w:szCs w:val="24"/>
        </w:rPr>
        <w:t>, lxxxii, 1 (Edinburgh, April 2003), pp. 1-19.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Watt, D.E.R., ‘The Scottish Church and the Papacy in the Fifteenth Century’, in B. Dobson (ed.), </w:t>
      </w:r>
      <w:r w:rsidRPr="00C05615">
        <w:rPr>
          <w:rFonts w:eastAsia="MS ??" w:cs="Times New Roman"/>
          <w:i/>
          <w:sz w:val="24"/>
          <w:szCs w:val="24"/>
          <w:lang w:val="en-US"/>
        </w:rPr>
        <w:t>The Church, Politics and Patronage in the Fifteenth Century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(Gloucester, 1994).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Watt, D.E.R., </w:t>
      </w:r>
      <w:r w:rsidRPr="00C05615">
        <w:rPr>
          <w:rFonts w:eastAsia="MS ??" w:cs="Times New Roman"/>
          <w:i/>
          <w:sz w:val="24"/>
          <w:szCs w:val="24"/>
          <w:lang w:val="en-US"/>
        </w:rPr>
        <w:t>A Biographical Dictionary of Scottish Graduates to A.D. 1410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(Oxford, 1977).</w:t>
      </w:r>
    </w:p>
    <w:p w:rsidR="00C05615" w:rsidRPr="00C05615" w:rsidRDefault="00C05615" w:rsidP="00641DB7">
      <w:pPr>
        <w:spacing w:before="240" w:line="240" w:lineRule="auto"/>
        <w:rPr>
          <w:rFonts w:eastAsia="MS ??" w:cs="Times New Roman"/>
          <w:sz w:val="24"/>
          <w:szCs w:val="24"/>
          <w:lang w:val="en-US"/>
        </w:rPr>
      </w:pPr>
      <w:r w:rsidRPr="00C05615">
        <w:rPr>
          <w:rFonts w:eastAsia="MS ??" w:cs="Times New Roman"/>
          <w:sz w:val="24"/>
          <w:szCs w:val="24"/>
          <w:lang w:val="en-US"/>
        </w:rPr>
        <w:t xml:space="preserve">Watt, D.E.R., </w:t>
      </w:r>
      <w:r w:rsidRPr="00C05615">
        <w:rPr>
          <w:rFonts w:eastAsia="MS ??" w:cs="Times New Roman"/>
          <w:i/>
          <w:sz w:val="24"/>
          <w:szCs w:val="24"/>
          <w:lang w:val="en-US"/>
        </w:rPr>
        <w:t>Medieval Church Councils in Scotland</w:t>
      </w:r>
      <w:r w:rsidRPr="00C05615">
        <w:rPr>
          <w:rFonts w:eastAsia="MS ??" w:cs="Times New Roman"/>
          <w:sz w:val="24"/>
          <w:szCs w:val="24"/>
          <w:lang w:val="en-US"/>
        </w:rPr>
        <w:t xml:space="preserve"> (Edinburgh, 2000). </w:t>
      </w:r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Williamson, E., ‘Scottish Benefices and Clergy during the Pontificate of </w:t>
      </w:r>
      <w:proofErr w:type="spellStart"/>
      <w:r w:rsidRPr="00C05615">
        <w:rPr>
          <w:rFonts w:cs="TimesNewRomanPSMT"/>
          <w:sz w:val="24"/>
          <w:szCs w:val="24"/>
        </w:rPr>
        <w:t>Sixtus</w:t>
      </w:r>
      <w:proofErr w:type="spellEnd"/>
      <w:r w:rsidRPr="00C05615">
        <w:rPr>
          <w:rFonts w:cs="TimesNewRomanPSMT"/>
          <w:sz w:val="24"/>
          <w:szCs w:val="24"/>
        </w:rPr>
        <w:t xml:space="preserve"> IV</w:t>
      </w:r>
      <w:r w:rsidR="00641DB7">
        <w:rPr>
          <w:rFonts w:cs="TimesNewRomanPSMT"/>
          <w:sz w:val="24"/>
          <w:szCs w:val="24"/>
        </w:rPr>
        <w:t xml:space="preserve"> </w:t>
      </w:r>
      <w:r w:rsidRPr="00C05615">
        <w:rPr>
          <w:rFonts w:cs="TimesNewRomanPSMT"/>
          <w:sz w:val="24"/>
          <w:szCs w:val="24"/>
        </w:rPr>
        <w:t xml:space="preserve">(1471-84): the evidence in the </w:t>
      </w:r>
      <w:proofErr w:type="spellStart"/>
      <w:r w:rsidRPr="00C05615">
        <w:rPr>
          <w:rFonts w:cs="TimesNewRomanPS-ItalicMT"/>
          <w:i/>
          <w:iCs/>
          <w:sz w:val="24"/>
          <w:szCs w:val="24"/>
        </w:rPr>
        <w:t>Registra</w:t>
      </w:r>
      <w:proofErr w:type="spellEnd"/>
      <w:r w:rsidRPr="00C05615">
        <w:rPr>
          <w:rFonts w:cs="TimesNewRomanPS-ItalicMT"/>
          <w:i/>
          <w:iCs/>
          <w:sz w:val="24"/>
          <w:szCs w:val="24"/>
        </w:rPr>
        <w:t xml:space="preserve"> </w:t>
      </w:r>
      <w:proofErr w:type="spellStart"/>
      <w:r w:rsidRPr="00C05615">
        <w:rPr>
          <w:rFonts w:cs="TimesNewRomanPS-ItalicMT"/>
          <w:i/>
          <w:iCs/>
          <w:sz w:val="24"/>
          <w:szCs w:val="24"/>
        </w:rPr>
        <w:t>Supplicationum</w:t>
      </w:r>
      <w:proofErr w:type="spellEnd"/>
      <w:r w:rsidR="00641DB7">
        <w:rPr>
          <w:rFonts w:cs="TimesNewRomanPSMT"/>
          <w:sz w:val="24"/>
          <w:szCs w:val="24"/>
        </w:rPr>
        <w:t xml:space="preserve">’, 2 vols. </w:t>
      </w:r>
      <w:bookmarkStart w:id="0" w:name="_GoBack"/>
      <w:bookmarkEnd w:id="0"/>
    </w:p>
    <w:p w:rsidR="00C05615" w:rsidRPr="00C05615" w:rsidRDefault="00C05615" w:rsidP="00641DB7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</w:rPr>
      </w:pPr>
      <w:r w:rsidRPr="00C05615">
        <w:rPr>
          <w:rFonts w:cs="TimesNewRomanPSMT"/>
          <w:sz w:val="24"/>
          <w:szCs w:val="24"/>
        </w:rPr>
        <w:t xml:space="preserve">Wormald, J., </w:t>
      </w:r>
      <w:r w:rsidRPr="00C05615">
        <w:rPr>
          <w:rFonts w:cs="TimesNewRomanPS-ItalicMT"/>
          <w:i/>
          <w:iCs/>
          <w:sz w:val="24"/>
          <w:szCs w:val="24"/>
        </w:rPr>
        <w:t xml:space="preserve">Court, Kirk and Community: Scotland, 1470-1625 </w:t>
      </w:r>
      <w:r w:rsidRPr="00C05615">
        <w:rPr>
          <w:rFonts w:cs="TimesNewRomanPSMT"/>
          <w:sz w:val="24"/>
          <w:szCs w:val="24"/>
        </w:rPr>
        <w:t>(Edinburgh, 1981).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r w:rsidRPr="00C05615">
        <w:rPr>
          <w:rFonts w:eastAsia="Times New Roman" w:cs="Times New Roman"/>
          <w:sz w:val="24"/>
          <w:szCs w:val="24"/>
          <w:lang w:val="en-US"/>
        </w:rPr>
        <w:t xml:space="preserve">Worth Frank, R. ‘Shrine Rivalry in the North Sea World’, in Thomas R. 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Liszka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 and E. M. Walker (</w:t>
      </w:r>
      <w:proofErr w:type="spellStart"/>
      <w:r w:rsidRPr="00C05615">
        <w:rPr>
          <w:rFonts w:eastAsia="Times New Roman" w:cs="Times New Roman"/>
          <w:sz w:val="24"/>
          <w:szCs w:val="24"/>
          <w:lang w:val="en-US"/>
        </w:rPr>
        <w:t>eds</w:t>
      </w:r>
      <w:proofErr w:type="spellEnd"/>
      <w:r w:rsidRPr="00C05615">
        <w:rPr>
          <w:rFonts w:eastAsia="Times New Roman" w:cs="Times New Roman"/>
          <w:sz w:val="24"/>
          <w:szCs w:val="24"/>
          <w:lang w:val="en-US"/>
        </w:rPr>
        <w:t xml:space="preserve">),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>The North Sea World in the Middle Ages</w:t>
      </w:r>
      <w:r w:rsidRPr="00C05615">
        <w:rPr>
          <w:rFonts w:eastAsia="Times New Roman" w:cs="Times New Roman"/>
          <w:sz w:val="24"/>
          <w:szCs w:val="24"/>
          <w:lang w:val="en-US"/>
        </w:rPr>
        <w:t xml:space="preserve"> (Dublin, 2001), pp. 230-42.</w:t>
      </w:r>
    </w:p>
    <w:p w:rsidR="00C05615" w:rsidRPr="00C05615" w:rsidRDefault="00C05615" w:rsidP="00641DB7">
      <w:pPr>
        <w:spacing w:before="240" w:line="240" w:lineRule="auto"/>
        <w:rPr>
          <w:rFonts w:eastAsia="Times New Roman" w:cs="Times New Roman"/>
          <w:sz w:val="24"/>
          <w:szCs w:val="24"/>
          <w:lang w:val="en-US"/>
        </w:rPr>
      </w:pPr>
      <w:r w:rsidRPr="00C05615">
        <w:rPr>
          <w:rFonts w:eastAsia="Times New Roman" w:cs="Times New Roman"/>
          <w:sz w:val="24"/>
          <w:szCs w:val="24"/>
          <w:lang w:val="en-US"/>
        </w:rPr>
        <w:t xml:space="preserve">Yeoman, P., </w:t>
      </w:r>
      <w:r w:rsidRPr="00C05615">
        <w:rPr>
          <w:rFonts w:eastAsia="Times New Roman" w:cs="Times New Roman"/>
          <w:i/>
          <w:sz w:val="24"/>
          <w:szCs w:val="24"/>
          <w:lang w:val="en-US"/>
        </w:rPr>
        <w:t>Pilgrimage in Medieval Scotland</w:t>
      </w:r>
      <w:r w:rsidRPr="00C05615">
        <w:rPr>
          <w:rFonts w:eastAsia="Times New Roman" w:cs="Times New Roman"/>
          <w:sz w:val="24"/>
          <w:szCs w:val="24"/>
          <w:lang w:val="en-US"/>
        </w:rPr>
        <w:t xml:space="preserve"> (London, 1999). </w:t>
      </w:r>
    </w:p>
    <w:sectPr w:rsidR="00C05615" w:rsidRPr="00C0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FB"/>
    <w:rsid w:val="00007F71"/>
    <w:rsid w:val="000130FE"/>
    <w:rsid w:val="000524FB"/>
    <w:rsid w:val="001F634D"/>
    <w:rsid w:val="004C35EB"/>
    <w:rsid w:val="00641DB7"/>
    <w:rsid w:val="00A076E4"/>
    <w:rsid w:val="00AB6AF1"/>
    <w:rsid w:val="00C05615"/>
    <w:rsid w:val="00E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A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6A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.lib.ed.ac.uk/bitstream/1842/5983/2/Turpie20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aeologydataservice.ac.uk/archives/view/psas/volumes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aeologydataservice.ac.uk/archives/view/psas/volumes.cfm" TargetMode="External"/><Relationship Id="rId5" Type="http://schemas.openxmlformats.org/officeDocument/2006/relationships/hyperlink" Target="http://archaeologydataservice.ac.uk/archives/view/psas/volumes.c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6</cp:revision>
  <dcterms:created xsi:type="dcterms:W3CDTF">2015-01-29T08:49:00Z</dcterms:created>
  <dcterms:modified xsi:type="dcterms:W3CDTF">2015-05-05T11:58:00Z</dcterms:modified>
</cp:coreProperties>
</file>